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BC787" w14:textId="77777777" w:rsidR="00E864FC" w:rsidRDefault="00597686" w:rsidP="00597686">
      <w:pPr>
        <w:jc w:val="center"/>
        <w:rPr>
          <w:rFonts w:ascii="Helvetica" w:hAnsi="Helvetica" w:cs="Times New Roman"/>
          <w:sz w:val="24"/>
          <w:szCs w:val="24"/>
        </w:rPr>
      </w:pPr>
      <w:bookmarkStart w:id="0" w:name="_GoBack"/>
      <w:bookmarkEnd w:id="0"/>
      <w:r w:rsidRPr="006401DA">
        <w:rPr>
          <w:rFonts w:ascii="Helvetica" w:hAnsi="Helvetica" w:cs="Times New Roman"/>
          <w:noProof/>
          <w:sz w:val="24"/>
          <w:szCs w:val="24"/>
        </w:rPr>
        <w:drawing>
          <wp:inline distT="0" distB="0" distL="0" distR="0" wp14:anchorId="4856A59E" wp14:editId="646879BC">
            <wp:extent cx="1503688" cy="11267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7185" cy="1129322"/>
                    </a:xfrm>
                    <a:prstGeom prst="rect">
                      <a:avLst/>
                    </a:prstGeom>
                    <a:noFill/>
                    <a:ln>
                      <a:noFill/>
                    </a:ln>
                  </pic:spPr>
                </pic:pic>
              </a:graphicData>
            </a:graphic>
          </wp:inline>
        </w:drawing>
      </w:r>
    </w:p>
    <w:p w14:paraId="3EDBB4AA" w14:textId="77777777" w:rsidR="006401DA" w:rsidRDefault="006401DA" w:rsidP="00597686">
      <w:pPr>
        <w:jc w:val="center"/>
        <w:rPr>
          <w:rFonts w:ascii="Helvetica" w:hAnsi="Helvetica" w:cs="Times New Roman"/>
          <w:sz w:val="24"/>
          <w:szCs w:val="24"/>
        </w:rPr>
      </w:pPr>
    </w:p>
    <w:p w14:paraId="0DAEAC83" w14:textId="77777777" w:rsidR="006401DA" w:rsidRPr="006401DA" w:rsidRDefault="006401DA" w:rsidP="00597686">
      <w:pPr>
        <w:jc w:val="center"/>
        <w:rPr>
          <w:rFonts w:ascii="Helvetica" w:hAnsi="Helvetica" w:cs="Times New Roman"/>
          <w:sz w:val="24"/>
          <w:szCs w:val="24"/>
        </w:rPr>
      </w:pPr>
    </w:p>
    <w:p w14:paraId="59BD5C41" w14:textId="77777777" w:rsidR="00205007" w:rsidRDefault="00FC27EB" w:rsidP="00597686">
      <w:pPr>
        <w:jc w:val="center"/>
        <w:rPr>
          <w:rFonts w:ascii="Helvetica" w:hAnsi="Helvetica" w:cs="Times New Roman"/>
          <w:b/>
        </w:rPr>
      </w:pPr>
      <w:r>
        <w:rPr>
          <w:rFonts w:ascii="Helvetica" w:hAnsi="Helvetica" w:cs="Times New Roman"/>
          <w:b/>
        </w:rPr>
        <w:t xml:space="preserve">Amended and Restated </w:t>
      </w:r>
      <w:r w:rsidR="006401DA" w:rsidRPr="006401DA">
        <w:rPr>
          <w:rFonts w:ascii="Helvetica" w:hAnsi="Helvetica" w:cs="Times New Roman"/>
          <w:b/>
        </w:rPr>
        <w:t>By-l</w:t>
      </w:r>
      <w:r w:rsidR="00131CE5" w:rsidRPr="006401DA">
        <w:rPr>
          <w:rFonts w:ascii="Helvetica" w:hAnsi="Helvetica" w:cs="Times New Roman"/>
          <w:b/>
        </w:rPr>
        <w:t xml:space="preserve">aws of the Waldoboro </w:t>
      </w:r>
    </w:p>
    <w:p w14:paraId="59D2880B" w14:textId="50891B5B" w:rsidR="00597686" w:rsidRPr="006401DA" w:rsidRDefault="00131CE5" w:rsidP="00597686">
      <w:pPr>
        <w:jc w:val="center"/>
        <w:rPr>
          <w:rFonts w:ascii="Helvetica" w:hAnsi="Helvetica" w:cs="Times New Roman"/>
          <w:b/>
        </w:rPr>
      </w:pPr>
      <w:r w:rsidRPr="006401DA">
        <w:rPr>
          <w:rFonts w:ascii="Helvetica" w:hAnsi="Helvetica" w:cs="Times New Roman"/>
          <w:b/>
        </w:rPr>
        <w:t>Public Library Association</w:t>
      </w:r>
    </w:p>
    <w:p w14:paraId="7CB9ED87" w14:textId="77777777" w:rsidR="00131CE5" w:rsidRPr="006401DA" w:rsidRDefault="00131CE5" w:rsidP="00597686">
      <w:pPr>
        <w:jc w:val="center"/>
        <w:rPr>
          <w:rFonts w:ascii="Helvetica" w:hAnsi="Helvetica" w:cs="Times New Roman"/>
          <w:b/>
        </w:rPr>
      </w:pPr>
    </w:p>
    <w:p w14:paraId="03DA4497" w14:textId="76D8991D" w:rsidR="00131CE5" w:rsidRPr="006401DA" w:rsidRDefault="00EE75A7" w:rsidP="00131CE5">
      <w:pPr>
        <w:jc w:val="center"/>
        <w:rPr>
          <w:rFonts w:ascii="Helvetica" w:hAnsi="Helvetica" w:cs="Times New Roman"/>
          <w:b/>
        </w:rPr>
      </w:pPr>
      <w:r>
        <w:rPr>
          <w:rFonts w:ascii="Helvetica" w:hAnsi="Helvetica" w:cs="Times New Roman"/>
          <w:b/>
        </w:rPr>
        <w:t>(Enacted March 1916, R</w:t>
      </w:r>
      <w:r w:rsidR="00131CE5" w:rsidRPr="006401DA">
        <w:rPr>
          <w:rFonts w:ascii="Helvetica" w:hAnsi="Helvetica" w:cs="Times New Roman"/>
          <w:b/>
        </w:rPr>
        <w:t xml:space="preserve">evised January 1994; July 1996; </w:t>
      </w:r>
    </w:p>
    <w:p w14:paraId="678601BC" w14:textId="391BAF86" w:rsidR="00131CE5" w:rsidRDefault="00131CE5" w:rsidP="00131CE5">
      <w:pPr>
        <w:jc w:val="center"/>
        <w:rPr>
          <w:rFonts w:ascii="Helvetica" w:hAnsi="Helvetica" w:cs="Times New Roman"/>
          <w:b/>
        </w:rPr>
      </w:pPr>
      <w:r w:rsidRPr="006401DA">
        <w:rPr>
          <w:rFonts w:ascii="Helvetica" w:hAnsi="Helvetica" w:cs="Times New Roman"/>
          <w:b/>
        </w:rPr>
        <w:t xml:space="preserve">July 2002; July 2005, May 2008; </w:t>
      </w:r>
      <w:r w:rsidR="00E77B9E">
        <w:rPr>
          <w:rFonts w:ascii="Helvetica" w:hAnsi="Helvetica" w:cs="Times New Roman"/>
          <w:b/>
        </w:rPr>
        <w:t>July</w:t>
      </w:r>
      <w:r w:rsidRPr="006401DA">
        <w:rPr>
          <w:rFonts w:ascii="Helvetica" w:hAnsi="Helvetica" w:cs="Times New Roman"/>
          <w:b/>
        </w:rPr>
        <w:t xml:space="preserve"> 2015)</w:t>
      </w:r>
    </w:p>
    <w:p w14:paraId="011CCD66" w14:textId="77777777" w:rsidR="006401DA" w:rsidRPr="006401DA" w:rsidRDefault="006401DA" w:rsidP="00131CE5">
      <w:pPr>
        <w:jc w:val="center"/>
        <w:rPr>
          <w:rFonts w:ascii="Helvetica" w:hAnsi="Helvetica" w:cs="Times New Roman"/>
          <w:b/>
        </w:rPr>
      </w:pPr>
    </w:p>
    <w:p w14:paraId="1AFD81EF" w14:textId="77777777" w:rsidR="00131CE5" w:rsidRPr="006401DA" w:rsidRDefault="00131CE5" w:rsidP="00131CE5">
      <w:pPr>
        <w:jc w:val="center"/>
        <w:rPr>
          <w:rFonts w:ascii="Helvetica" w:hAnsi="Helvetica" w:cs="Times New Roman"/>
          <w:b/>
          <w:sz w:val="24"/>
          <w:szCs w:val="24"/>
        </w:rPr>
      </w:pPr>
    </w:p>
    <w:p w14:paraId="0A6E723D" w14:textId="77777777" w:rsidR="00131CE5" w:rsidRPr="006401DA" w:rsidRDefault="00131CE5" w:rsidP="00131CE5">
      <w:pPr>
        <w:jc w:val="center"/>
        <w:rPr>
          <w:rFonts w:ascii="Helvetica" w:hAnsi="Helvetica" w:cs="Times New Roman"/>
          <w:b/>
          <w:sz w:val="24"/>
          <w:szCs w:val="24"/>
        </w:rPr>
      </w:pPr>
      <w:r w:rsidRPr="006401DA">
        <w:rPr>
          <w:rFonts w:ascii="Helvetica" w:hAnsi="Helvetica" w:cs="Times New Roman"/>
          <w:b/>
          <w:sz w:val="24"/>
          <w:szCs w:val="24"/>
        </w:rPr>
        <w:t xml:space="preserve">Article </w:t>
      </w:r>
      <w:r w:rsidR="0093327C" w:rsidRPr="006401DA">
        <w:rPr>
          <w:rFonts w:ascii="Helvetica" w:hAnsi="Helvetica" w:cs="Times New Roman"/>
          <w:b/>
          <w:sz w:val="24"/>
          <w:szCs w:val="24"/>
        </w:rPr>
        <w:t>I   The Association</w:t>
      </w:r>
    </w:p>
    <w:p w14:paraId="4A213B6B" w14:textId="77777777" w:rsidR="0093327C" w:rsidRPr="006401DA" w:rsidRDefault="0093327C" w:rsidP="00131CE5">
      <w:pPr>
        <w:jc w:val="center"/>
        <w:rPr>
          <w:rFonts w:ascii="Helvetica" w:hAnsi="Helvetica" w:cs="Times New Roman"/>
          <w:b/>
          <w:sz w:val="24"/>
          <w:szCs w:val="24"/>
        </w:rPr>
      </w:pPr>
    </w:p>
    <w:p w14:paraId="77F1469E" w14:textId="3198F4B4" w:rsidR="0093327C" w:rsidRPr="006401DA" w:rsidRDefault="00714ACF" w:rsidP="0093327C">
      <w:pPr>
        <w:rPr>
          <w:rFonts w:ascii="Helvetica" w:hAnsi="Helvetica" w:cs="Times New Roman"/>
          <w:sz w:val="24"/>
          <w:szCs w:val="24"/>
        </w:rPr>
      </w:pPr>
      <w:r w:rsidRPr="00714ACF">
        <w:rPr>
          <w:rFonts w:ascii="Helvetica" w:hAnsi="Helvetica" w:cs="Times New Roman"/>
          <w:i/>
          <w:sz w:val="24"/>
          <w:szCs w:val="24"/>
        </w:rPr>
        <w:t>Section</w:t>
      </w:r>
      <w:r w:rsidR="0087601E" w:rsidRPr="00714ACF">
        <w:rPr>
          <w:rFonts w:ascii="Helvetica" w:hAnsi="Helvetica" w:cs="Times New Roman"/>
          <w:i/>
          <w:sz w:val="24"/>
          <w:szCs w:val="24"/>
        </w:rPr>
        <w:t xml:space="preserve"> 1</w:t>
      </w:r>
      <w:r>
        <w:rPr>
          <w:rFonts w:ascii="Helvetica" w:hAnsi="Helvetica" w:cs="Times New Roman"/>
          <w:sz w:val="24"/>
          <w:szCs w:val="24"/>
        </w:rPr>
        <w:t>.</w:t>
      </w:r>
      <w:r w:rsidR="0087601E" w:rsidRPr="006401DA">
        <w:rPr>
          <w:rFonts w:ascii="Helvetica" w:hAnsi="Helvetica" w:cs="Times New Roman"/>
          <w:sz w:val="24"/>
          <w:szCs w:val="24"/>
        </w:rPr>
        <w:t xml:space="preserve">   </w:t>
      </w:r>
      <w:r w:rsidR="0093327C" w:rsidRPr="006401DA">
        <w:rPr>
          <w:rFonts w:ascii="Helvetica" w:hAnsi="Helvetica" w:cs="Times New Roman"/>
          <w:sz w:val="24"/>
          <w:szCs w:val="24"/>
        </w:rPr>
        <w:t xml:space="preserve">The name of the organization </w:t>
      </w:r>
      <w:r w:rsidR="008A785B">
        <w:rPr>
          <w:rFonts w:ascii="Helvetica" w:hAnsi="Helvetica" w:cs="Times New Roman"/>
          <w:sz w:val="24"/>
          <w:szCs w:val="24"/>
        </w:rPr>
        <w:t>shall</w:t>
      </w:r>
      <w:r w:rsidR="0093327C" w:rsidRPr="006401DA">
        <w:rPr>
          <w:rFonts w:ascii="Helvetica" w:hAnsi="Helvetica" w:cs="Times New Roman"/>
          <w:sz w:val="24"/>
          <w:szCs w:val="24"/>
        </w:rPr>
        <w:t xml:space="preserve"> be the Waldoboro Public Library Association</w:t>
      </w:r>
      <w:r w:rsidR="00EE75A7">
        <w:rPr>
          <w:rFonts w:ascii="Helvetica" w:hAnsi="Helvetica" w:cs="Times New Roman"/>
          <w:sz w:val="24"/>
          <w:szCs w:val="24"/>
        </w:rPr>
        <w:t>.</w:t>
      </w:r>
    </w:p>
    <w:p w14:paraId="7E2F17ED" w14:textId="77777777" w:rsidR="0093327C" w:rsidRPr="006401DA" w:rsidRDefault="0093327C" w:rsidP="0093327C">
      <w:pPr>
        <w:rPr>
          <w:rFonts w:ascii="Helvetica" w:hAnsi="Helvetica" w:cs="Times New Roman"/>
          <w:sz w:val="24"/>
          <w:szCs w:val="24"/>
        </w:rPr>
      </w:pPr>
    </w:p>
    <w:p w14:paraId="6FB5DB1A" w14:textId="481B66A3" w:rsidR="0093327C" w:rsidRPr="006401DA" w:rsidRDefault="0087601E" w:rsidP="0093327C">
      <w:pPr>
        <w:rPr>
          <w:rFonts w:ascii="Helvetica" w:hAnsi="Helvetica" w:cs="Times New Roman"/>
          <w:sz w:val="24"/>
          <w:szCs w:val="24"/>
        </w:rPr>
      </w:pPr>
      <w:r w:rsidRPr="00714ACF">
        <w:rPr>
          <w:rFonts w:ascii="Helvetica" w:hAnsi="Helvetica" w:cs="Times New Roman"/>
          <w:i/>
          <w:sz w:val="24"/>
          <w:szCs w:val="24"/>
        </w:rPr>
        <w:t>Sec</w:t>
      </w:r>
      <w:r w:rsidR="00714ACF" w:rsidRPr="00714ACF">
        <w:rPr>
          <w:rFonts w:ascii="Helvetica" w:hAnsi="Helvetica" w:cs="Times New Roman"/>
          <w:i/>
          <w:sz w:val="24"/>
          <w:szCs w:val="24"/>
        </w:rPr>
        <w:t>tion</w:t>
      </w:r>
      <w:r w:rsidRPr="00714ACF">
        <w:rPr>
          <w:rFonts w:ascii="Helvetica" w:hAnsi="Helvetica" w:cs="Times New Roman"/>
          <w:i/>
          <w:sz w:val="24"/>
          <w:szCs w:val="24"/>
        </w:rPr>
        <w:t xml:space="preserve"> 2</w:t>
      </w:r>
      <w:r w:rsidR="00714ACF">
        <w:rPr>
          <w:rFonts w:ascii="Helvetica" w:hAnsi="Helvetica" w:cs="Times New Roman"/>
          <w:sz w:val="24"/>
          <w:szCs w:val="24"/>
        </w:rPr>
        <w:t>.</w:t>
      </w:r>
      <w:r w:rsidRPr="006401DA">
        <w:rPr>
          <w:rFonts w:ascii="Helvetica" w:hAnsi="Helvetica" w:cs="Times New Roman"/>
          <w:sz w:val="24"/>
          <w:szCs w:val="24"/>
        </w:rPr>
        <w:t xml:space="preserve">   </w:t>
      </w:r>
      <w:r w:rsidR="0093327C" w:rsidRPr="006401DA">
        <w:rPr>
          <w:rFonts w:ascii="Helvetica" w:hAnsi="Helvetica" w:cs="Times New Roman"/>
          <w:sz w:val="24"/>
          <w:szCs w:val="24"/>
        </w:rPr>
        <w:t xml:space="preserve">The membership of the Association </w:t>
      </w:r>
      <w:r w:rsidR="008A785B">
        <w:rPr>
          <w:rFonts w:ascii="Helvetica" w:hAnsi="Helvetica" w:cs="Times New Roman"/>
          <w:sz w:val="24"/>
          <w:szCs w:val="24"/>
        </w:rPr>
        <w:t>shall</w:t>
      </w:r>
      <w:r w:rsidR="0093327C" w:rsidRPr="006401DA">
        <w:rPr>
          <w:rFonts w:ascii="Helvetica" w:hAnsi="Helvetica" w:cs="Times New Roman"/>
          <w:sz w:val="24"/>
          <w:szCs w:val="24"/>
        </w:rPr>
        <w:t xml:space="preserve"> consist of all persons who are Library cardholders.</w:t>
      </w:r>
    </w:p>
    <w:p w14:paraId="2EA365F7" w14:textId="77777777" w:rsidR="0093327C" w:rsidRPr="006401DA" w:rsidRDefault="0093327C" w:rsidP="0093327C">
      <w:pPr>
        <w:rPr>
          <w:rFonts w:ascii="Helvetica" w:hAnsi="Helvetica" w:cs="Times New Roman"/>
          <w:sz w:val="24"/>
          <w:szCs w:val="24"/>
        </w:rPr>
      </w:pPr>
    </w:p>
    <w:p w14:paraId="4D8B6F66" w14:textId="700F019C" w:rsidR="0093327C" w:rsidRDefault="00714ACF" w:rsidP="0093327C">
      <w:pPr>
        <w:rPr>
          <w:rFonts w:ascii="Helvetica" w:hAnsi="Helvetica" w:cs="Times New Roman"/>
          <w:sz w:val="24"/>
          <w:szCs w:val="24"/>
        </w:rPr>
      </w:pPr>
      <w:r w:rsidRPr="00714ACF">
        <w:rPr>
          <w:rFonts w:ascii="Helvetica" w:hAnsi="Helvetica" w:cs="Times New Roman"/>
          <w:i/>
          <w:sz w:val="24"/>
          <w:szCs w:val="24"/>
        </w:rPr>
        <w:t>Section</w:t>
      </w:r>
      <w:r w:rsidR="0093327C" w:rsidRPr="00714ACF">
        <w:rPr>
          <w:rFonts w:ascii="Helvetica" w:hAnsi="Helvetica" w:cs="Times New Roman"/>
          <w:i/>
          <w:sz w:val="24"/>
          <w:szCs w:val="24"/>
        </w:rPr>
        <w:t xml:space="preserve"> 3</w:t>
      </w:r>
      <w:r>
        <w:rPr>
          <w:rFonts w:ascii="Helvetica" w:hAnsi="Helvetica" w:cs="Times New Roman"/>
          <w:sz w:val="24"/>
          <w:szCs w:val="24"/>
        </w:rPr>
        <w:t>.</w:t>
      </w:r>
      <w:r w:rsidR="0093327C" w:rsidRPr="006401DA">
        <w:rPr>
          <w:rFonts w:ascii="Helvetica" w:hAnsi="Helvetica" w:cs="Times New Roman"/>
          <w:sz w:val="24"/>
          <w:szCs w:val="24"/>
        </w:rPr>
        <w:t xml:space="preserve">   There </w:t>
      </w:r>
      <w:r w:rsidR="008A785B">
        <w:rPr>
          <w:rFonts w:ascii="Helvetica" w:hAnsi="Helvetica" w:cs="Times New Roman"/>
          <w:sz w:val="24"/>
          <w:szCs w:val="24"/>
        </w:rPr>
        <w:t>shall</w:t>
      </w:r>
      <w:r w:rsidR="0093327C" w:rsidRPr="006401DA">
        <w:rPr>
          <w:rFonts w:ascii="Helvetica" w:hAnsi="Helvetica" w:cs="Times New Roman"/>
          <w:sz w:val="24"/>
          <w:szCs w:val="24"/>
        </w:rPr>
        <w:t xml:space="preserve"> be no set annual dues for membership in the Association.</w:t>
      </w:r>
    </w:p>
    <w:p w14:paraId="5A7A4A76" w14:textId="77777777" w:rsidR="006401DA" w:rsidRPr="006401DA" w:rsidRDefault="006401DA" w:rsidP="0093327C">
      <w:pPr>
        <w:rPr>
          <w:rFonts w:ascii="Helvetica" w:hAnsi="Helvetica" w:cs="Times New Roman"/>
          <w:sz w:val="24"/>
          <w:szCs w:val="24"/>
        </w:rPr>
      </w:pPr>
    </w:p>
    <w:p w14:paraId="793D7E82" w14:textId="77777777" w:rsidR="0093327C" w:rsidRPr="006401DA" w:rsidRDefault="0093327C" w:rsidP="0093327C">
      <w:pPr>
        <w:rPr>
          <w:rFonts w:ascii="Helvetica" w:hAnsi="Helvetica" w:cs="Times New Roman"/>
          <w:sz w:val="24"/>
          <w:szCs w:val="24"/>
        </w:rPr>
      </w:pPr>
    </w:p>
    <w:p w14:paraId="472B34FE" w14:textId="77777777" w:rsidR="0093327C" w:rsidRPr="006401DA" w:rsidRDefault="0093327C" w:rsidP="0093327C">
      <w:pPr>
        <w:jc w:val="center"/>
        <w:rPr>
          <w:rFonts w:ascii="Helvetica" w:hAnsi="Helvetica" w:cs="Times New Roman"/>
          <w:b/>
          <w:sz w:val="24"/>
          <w:szCs w:val="24"/>
        </w:rPr>
      </w:pPr>
      <w:r w:rsidRPr="006401DA">
        <w:rPr>
          <w:rFonts w:ascii="Helvetica" w:hAnsi="Helvetica" w:cs="Times New Roman"/>
          <w:b/>
          <w:sz w:val="24"/>
          <w:szCs w:val="24"/>
        </w:rPr>
        <w:t>Article II   The Board of Trustees</w:t>
      </w:r>
    </w:p>
    <w:p w14:paraId="5F9CC02D" w14:textId="77777777" w:rsidR="0093327C" w:rsidRPr="006401DA" w:rsidRDefault="0093327C" w:rsidP="0093327C">
      <w:pPr>
        <w:jc w:val="center"/>
        <w:rPr>
          <w:rFonts w:ascii="Helvetica" w:hAnsi="Helvetica" w:cs="Times New Roman"/>
          <w:b/>
          <w:sz w:val="24"/>
          <w:szCs w:val="24"/>
        </w:rPr>
      </w:pPr>
    </w:p>
    <w:p w14:paraId="1B855844" w14:textId="33D58A32" w:rsidR="0093327C" w:rsidRPr="006401DA" w:rsidRDefault="00714ACF" w:rsidP="0093327C">
      <w:pPr>
        <w:rPr>
          <w:rFonts w:ascii="Helvetica" w:hAnsi="Helvetica" w:cs="Times New Roman"/>
          <w:sz w:val="24"/>
          <w:szCs w:val="24"/>
        </w:rPr>
      </w:pPr>
      <w:r w:rsidRPr="00714ACF">
        <w:rPr>
          <w:rFonts w:ascii="Helvetica" w:hAnsi="Helvetica" w:cs="Times New Roman"/>
          <w:i/>
          <w:sz w:val="24"/>
          <w:szCs w:val="24"/>
        </w:rPr>
        <w:t>Section 1</w:t>
      </w:r>
      <w:r>
        <w:rPr>
          <w:rFonts w:ascii="Helvetica" w:hAnsi="Helvetica" w:cs="Times New Roman"/>
          <w:sz w:val="24"/>
          <w:szCs w:val="24"/>
        </w:rPr>
        <w:t>.</w:t>
      </w:r>
      <w:r w:rsidR="0093327C" w:rsidRPr="006401DA">
        <w:rPr>
          <w:rFonts w:ascii="Helvetica" w:hAnsi="Helvetica" w:cs="Times New Roman"/>
          <w:sz w:val="24"/>
          <w:szCs w:val="24"/>
        </w:rPr>
        <w:t xml:space="preserve">   The Board of Trustees of the Association </w:t>
      </w:r>
      <w:r w:rsidR="008A785B">
        <w:rPr>
          <w:rFonts w:ascii="Helvetica" w:hAnsi="Helvetica" w:cs="Times New Roman"/>
          <w:sz w:val="24"/>
          <w:szCs w:val="24"/>
        </w:rPr>
        <w:t>shall</w:t>
      </w:r>
      <w:r w:rsidR="0093327C" w:rsidRPr="006401DA">
        <w:rPr>
          <w:rFonts w:ascii="Helvetica" w:hAnsi="Helvetica" w:cs="Times New Roman"/>
          <w:sz w:val="24"/>
          <w:szCs w:val="24"/>
        </w:rPr>
        <w:t xml:space="preserve"> oversee and be responsible for all aspects of the operation and management of the Waldoboro Public Library.  This authority </w:t>
      </w:r>
      <w:r w:rsidR="008A785B">
        <w:rPr>
          <w:rFonts w:ascii="Helvetica" w:hAnsi="Helvetica" w:cs="Times New Roman"/>
          <w:sz w:val="24"/>
          <w:szCs w:val="24"/>
        </w:rPr>
        <w:t>shall</w:t>
      </w:r>
      <w:r w:rsidR="0093327C" w:rsidRPr="006401DA">
        <w:rPr>
          <w:rFonts w:ascii="Helvetica" w:hAnsi="Helvetica" w:cs="Times New Roman"/>
          <w:sz w:val="24"/>
          <w:szCs w:val="24"/>
        </w:rPr>
        <w:t xml:space="preserve"> include, but not be limited to, the development of policies for the operation of the library, the securing of financial resources to support the library, and acquiring and disposing of all securities and properties connected with the library.  The Board of Trustees </w:t>
      </w:r>
      <w:r w:rsidR="008A785B">
        <w:rPr>
          <w:rFonts w:ascii="Helvetica" w:hAnsi="Helvetica" w:cs="Times New Roman"/>
          <w:sz w:val="24"/>
          <w:szCs w:val="24"/>
        </w:rPr>
        <w:t>shall</w:t>
      </w:r>
      <w:r w:rsidR="00E77B9E">
        <w:rPr>
          <w:rFonts w:ascii="Helvetica" w:hAnsi="Helvetica" w:cs="Times New Roman"/>
          <w:sz w:val="24"/>
          <w:szCs w:val="24"/>
        </w:rPr>
        <w:t xml:space="preserve"> employ</w:t>
      </w:r>
      <w:r w:rsidR="0093327C" w:rsidRPr="006401DA">
        <w:rPr>
          <w:rFonts w:ascii="Helvetica" w:hAnsi="Helvetica" w:cs="Times New Roman"/>
          <w:sz w:val="24"/>
          <w:szCs w:val="24"/>
        </w:rPr>
        <w:t xml:space="preserve"> a Library Director </w:t>
      </w:r>
      <w:r w:rsidR="005A5B1C">
        <w:rPr>
          <w:rFonts w:ascii="Helvetica" w:hAnsi="Helvetica" w:cs="Times New Roman"/>
          <w:sz w:val="24"/>
          <w:szCs w:val="24"/>
        </w:rPr>
        <w:t>on such conditions as the Board of Trustees may determine from time to time.</w:t>
      </w:r>
    </w:p>
    <w:p w14:paraId="6597DAFA" w14:textId="77777777" w:rsidR="0087601E" w:rsidRPr="006401DA" w:rsidRDefault="0087601E" w:rsidP="0093327C">
      <w:pPr>
        <w:rPr>
          <w:rFonts w:ascii="Helvetica" w:hAnsi="Helvetica" w:cs="Times New Roman"/>
          <w:sz w:val="24"/>
          <w:szCs w:val="24"/>
        </w:rPr>
      </w:pPr>
    </w:p>
    <w:p w14:paraId="0DB8A475" w14:textId="3DD796DD" w:rsidR="0087601E" w:rsidRPr="006401DA" w:rsidRDefault="0087601E" w:rsidP="0093327C">
      <w:pPr>
        <w:rPr>
          <w:rFonts w:ascii="Helvetica" w:hAnsi="Helvetica" w:cs="Times New Roman"/>
          <w:sz w:val="24"/>
          <w:szCs w:val="24"/>
        </w:rPr>
      </w:pPr>
      <w:r w:rsidRPr="00714ACF">
        <w:rPr>
          <w:rFonts w:ascii="Helvetica" w:hAnsi="Helvetica" w:cs="Times New Roman"/>
          <w:i/>
          <w:sz w:val="24"/>
          <w:szCs w:val="24"/>
        </w:rPr>
        <w:t>Sec</w:t>
      </w:r>
      <w:r w:rsidR="00714ACF" w:rsidRPr="00714ACF">
        <w:rPr>
          <w:rFonts w:ascii="Helvetica" w:hAnsi="Helvetica" w:cs="Times New Roman"/>
          <w:i/>
          <w:sz w:val="24"/>
          <w:szCs w:val="24"/>
        </w:rPr>
        <w:t>tion</w:t>
      </w:r>
      <w:r w:rsidRPr="00714ACF">
        <w:rPr>
          <w:rFonts w:ascii="Helvetica" w:hAnsi="Helvetica" w:cs="Times New Roman"/>
          <w:i/>
          <w:sz w:val="24"/>
          <w:szCs w:val="24"/>
        </w:rPr>
        <w:t xml:space="preserve"> 2</w:t>
      </w:r>
      <w:r w:rsidR="00714ACF">
        <w:rPr>
          <w:rFonts w:ascii="Helvetica" w:hAnsi="Helvetica" w:cs="Times New Roman"/>
          <w:sz w:val="24"/>
          <w:szCs w:val="24"/>
        </w:rPr>
        <w:t>.</w:t>
      </w:r>
      <w:r w:rsidRPr="006401DA">
        <w:rPr>
          <w:rFonts w:ascii="Helvetica" w:hAnsi="Helvetica" w:cs="Times New Roman"/>
          <w:sz w:val="24"/>
          <w:szCs w:val="24"/>
        </w:rPr>
        <w:t xml:space="preserve">   </w:t>
      </w:r>
      <w:r w:rsidR="00BC119C">
        <w:rPr>
          <w:rFonts w:ascii="Helvetica" w:hAnsi="Helvetica" w:cs="Times New Roman"/>
          <w:sz w:val="24"/>
          <w:szCs w:val="24"/>
        </w:rPr>
        <w:t xml:space="preserve">The Board </w:t>
      </w:r>
      <w:r w:rsidR="008A785B">
        <w:rPr>
          <w:rFonts w:ascii="Helvetica" w:hAnsi="Helvetica" w:cs="Times New Roman"/>
          <w:sz w:val="24"/>
          <w:szCs w:val="24"/>
        </w:rPr>
        <w:t>shall</w:t>
      </w:r>
      <w:r w:rsidR="00BC119C">
        <w:rPr>
          <w:rFonts w:ascii="Helvetica" w:hAnsi="Helvetica" w:cs="Times New Roman"/>
          <w:sz w:val="24"/>
          <w:szCs w:val="24"/>
        </w:rPr>
        <w:t xml:space="preserve"> have no fewer than seven (7) nor more than fifteen (15)</w:t>
      </w:r>
      <w:r w:rsidR="00C110D5" w:rsidRPr="006401DA">
        <w:rPr>
          <w:rFonts w:ascii="Helvetica" w:hAnsi="Helvetica" w:cs="Times New Roman"/>
          <w:sz w:val="24"/>
          <w:szCs w:val="24"/>
        </w:rPr>
        <w:t xml:space="preserve"> members, the majority being residents of Waldoboro</w:t>
      </w:r>
      <w:r w:rsidR="00BC119C">
        <w:rPr>
          <w:rFonts w:ascii="Helvetica" w:hAnsi="Helvetica" w:cs="Times New Roman"/>
          <w:sz w:val="24"/>
          <w:szCs w:val="24"/>
        </w:rPr>
        <w:t>, but with allowance for up to two (2)</w:t>
      </w:r>
      <w:r w:rsidR="00C110D5" w:rsidRPr="006401DA">
        <w:rPr>
          <w:rFonts w:ascii="Helvetica" w:hAnsi="Helvetica" w:cs="Times New Roman"/>
          <w:sz w:val="24"/>
          <w:szCs w:val="24"/>
        </w:rPr>
        <w:t xml:space="preserve"> residents of the MSAD Library Consortium towns, and all being </w:t>
      </w:r>
      <w:r w:rsidR="00BC119C">
        <w:rPr>
          <w:rFonts w:ascii="Helvetica" w:hAnsi="Helvetica" w:cs="Times New Roman"/>
          <w:sz w:val="24"/>
          <w:szCs w:val="24"/>
        </w:rPr>
        <w:t>library patrons</w:t>
      </w:r>
      <w:r w:rsidR="00C110D5" w:rsidRPr="006401DA">
        <w:rPr>
          <w:rFonts w:ascii="Helvetica" w:hAnsi="Helvetica" w:cs="Times New Roman"/>
          <w:sz w:val="24"/>
          <w:szCs w:val="24"/>
        </w:rPr>
        <w:t xml:space="preserve"> in good standing of the </w:t>
      </w:r>
      <w:r w:rsidR="00BC119C">
        <w:rPr>
          <w:rFonts w:ascii="Helvetica" w:hAnsi="Helvetica" w:cs="Times New Roman"/>
          <w:sz w:val="24"/>
          <w:szCs w:val="24"/>
        </w:rPr>
        <w:t xml:space="preserve">Library </w:t>
      </w:r>
      <w:r w:rsidR="00C110D5" w:rsidRPr="006401DA">
        <w:rPr>
          <w:rFonts w:ascii="Helvetica" w:hAnsi="Helvetica" w:cs="Times New Roman"/>
          <w:sz w:val="24"/>
          <w:szCs w:val="24"/>
        </w:rPr>
        <w:t xml:space="preserve">Association.  Trustees </w:t>
      </w:r>
      <w:r w:rsidR="008A785B">
        <w:rPr>
          <w:rFonts w:ascii="Helvetica" w:hAnsi="Helvetica" w:cs="Times New Roman"/>
          <w:sz w:val="24"/>
          <w:szCs w:val="24"/>
        </w:rPr>
        <w:t>shall</w:t>
      </w:r>
      <w:r w:rsidR="00C110D5" w:rsidRPr="006401DA">
        <w:rPr>
          <w:rFonts w:ascii="Helvetica" w:hAnsi="Helvetica" w:cs="Times New Roman"/>
          <w:sz w:val="24"/>
          <w:szCs w:val="24"/>
        </w:rPr>
        <w:t xml:space="preserve"> be elected at any Annual Meeting to a three-year term and may serve no more than two</w:t>
      </w:r>
      <w:r w:rsidR="00B03828">
        <w:rPr>
          <w:rFonts w:ascii="Helvetica" w:hAnsi="Helvetica" w:cs="Times New Roman"/>
          <w:sz w:val="24"/>
          <w:szCs w:val="24"/>
        </w:rPr>
        <w:t xml:space="preserve"> (2)</w:t>
      </w:r>
      <w:r w:rsidR="00C110D5" w:rsidRPr="006401DA">
        <w:rPr>
          <w:rFonts w:ascii="Helvetica" w:hAnsi="Helvetica" w:cs="Times New Roman"/>
          <w:sz w:val="24"/>
          <w:szCs w:val="24"/>
        </w:rPr>
        <w:t xml:space="preserve"> consecutive full terms.  After a period of three</w:t>
      </w:r>
      <w:r w:rsidR="00B03828">
        <w:rPr>
          <w:rFonts w:ascii="Helvetica" w:hAnsi="Helvetica" w:cs="Times New Roman"/>
          <w:sz w:val="24"/>
          <w:szCs w:val="24"/>
        </w:rPr>
        <w:t xml:space="preserve"> (3)</w:t>
      </w:r>
      <w:r w:rsidR="00C110D5" w:rsidRPr="006401DA">
        <w:rPr>
          <w:rFonts w:ascii="Helvetica" w:hAnsi="Helvetica" w:cs="Times New Roman"/>
          <w:sz w:val="24"/>
          <w:szCs w:val="24"/>
        </w:rPr>
        <w:t xml:space="preserve"> years off the Board, a former member may be elected to one more three-year term.  Any vacancy occurring during the year </w:t>
      </w:r>
      <w:r w:rsidR="008A785B">
        <w:rPr>
          <w:rFonts w:ascii="Helvetica" w:hAnsi="Helvetica" w:cs="Times New Roman"/>
          <w:sz w:val="24"/>
          <w:szCs w:val="24"/>
        </w:rPr>
        <w:t>shall</w:t>
      </w:r>
      <w:r w:rsidR="00C110D5" w:rsidRPr="006401DA">
        <w:rPr>
          <w:rFonts w:ascii="Helvetica" w:hAnsi="Helvetica" w:cs="Times New Roman"/>
          <w:sz w:val="24"/>
          <w:szCs w:val="24"/>
        </w:rPr>
        <w:t xml:space="preserve"> be filled by a new member elected at any monthly meeting with a quorum present.  This </w:t>
      </w:r>
      <w:r w:rsidR="00EE75A7">
        <w:rPr>
          <w:rFonts w:ascii="Helvetica" w:hAnsi="Helvetica" w:cs="Times New Roman"/>
          <w:sz w:val="24"/>
          <w:szCs w:val="24"/>
        </w:rPr>
        <w:t>m</w:t>
      </w:r>
      <w:r w:rsidR="00C110D5" w:rsidRPr="006401DA">
        <w:rPr>
          <w:rFonts w:ascii="Helvetica" w:hAnsi="Helvetica" w:cs="Times New Roman"/>
          <w:sz w:val="24"/>
          <w:szCs w:val="24"/>
        </w:rPr>
        <w:t xml:space="preserve">ember </w:t>
      </w:r>
      <w:r w:rsidR="008A785B">
        <w:rPr>
          <w:rFonts w:ascii="Helvetica" w:hAnsi="Helvetica" w:cs="Times New Roman"/>
          <w:sz w:val="24"/>
          <w:szCs w:val="24"/>
        </w:rPr>
        <w:t>shall</w:t>
      </w:r>
      <w:r w:rsidR="00C110D5" w:rsidRPr="006401DA">
        <w:rPr>
          <w:rFonts w:ascii="Helvetica" w:hAnsi="Helvetica" w:cs="Times New Roman"/>
          <w:sz w:val="24"/>
          <w:szCs w:val="24"/>
        </w:rPr>
        <w:t xml:space="preserve"> serve to the next annual </w:t>
      </w:r>
      <w:r w:rsidR="00C110D5" w:rsidRPr="006401DA">
        <w:rPr>
          <w:rFonts w:ascii="Helvetica" w:hAnsi="Helvetica" w:cs="Times New Roman"/>
          <w:sz w:val="24"/>
          <w:szCs w:val="24"/>
        </w:rPr>
        <w:lastRenderedPageBreak/>
        <w:t xml:space="preserve">meeting, at which time his or her first full term </w:t>
      </w:r>
      <w:r w:rsidR="008A785B">
        <w:rPr>
          <w:rFonts w:ascii="Helvetica" w:hAnsi="Helvetica" w:cs="Times New Roman"/>
          <w:sz w:val="24"/>
          <w:szCs w:val="24"/>
        </w:rPr>
        <w:t>shall</w:t>
      </w:r>
      <w:r w:rsidR="00C110D5" w:rsidRPr="006401DA">
        <w:rPr>
          <w:rFonts w:ascii="Helvetica" w:hAnsi="Helvetica" w:cs="Times New Roman"/>
          <w:sz w:val="24"/>
          <w:szCs w:val="24"/>
        </w:rPr>
        <w:t xml:space="preserve"> begin.  Trustees </w:t>
      </w:r>
      <w:r w:rsidR="008A785B">
        <w:rPr>
          <w:rFonts w:ascii="Helvetica" w:hAnsi="Helvetica" w:cs="Times New Roman"/>
          <w:sz w:val="24"/>
          <w:szCs w:val="24"/>
        </w:rPr>
        <w:t>shall</w:t>
      </w:r>
      <w:r w:rsidR="00C110D5" w:rsidRPr="006401DA">
        <w:rPr>
          <w:rFonts w:ascii="Helvetica" w:hAnsi="Helvetica" w:cs="Times New Roman"/>
          <w:sz w:val="24"/>
          <w:szCs w:val="24"/>
        </w:rPr>
        <w:t xml:space="preserve"> be elected to the Board by vote of a majority of trustees present at a duly authorized meeting of the Board.</w:t>
      </w:r>
    </w:p>
    <w:p w14:paraId="7F89C4BD" w14:textId="77777777" w:rsidR="00C110D5" w:rsidRPr="006401DA" w:rsidRDefault="00C110D5" w:rsidP="0093327C">
      <w:pPr>
        <w:rPr>
          <w:rFonts w:ascii="Helvetica" w:hAnsi="Helvetica" w:cs="Times New Roman"/>
          <w:sz w:val="24"/>
          <w:szCs w:val="24"/>
        </w:rPr>
      </w:pPr>
    </w:p>
    <w:p w14:paraId="634D7541" w14:textId="2314A468" w:rsidR="00C110D5" w:rsidRPr="006401DA" w:rsidRDefault="00714ACF" w:rsidP="0093327C">
      <w:pPr>
        <w:rPr>
          <w:rFonts w:ascii="Helvetica" w:hAnsi="Helvetica" w:cs="Times New Roman"/>
          <w:sz w:val="24"/>
          <w:szCs w:val="24"/>
        </w:rPr>
      </w:pPr>
      <w:r w:rsidRPr="00714ACF">
        <w:rPr>
          <w:rFonts w:ascii="Helvetica" w:hAnsi="Helvetica" w:cs="Times New Roman"/>
          <w:i/>
          <w:sz w:val="24"/>
          <w:szCs w:val="24"/>
        </w:rPr>
        <w:t>Section</w:t>
      </w:r>
      <w:r w:rsidR="00C110D5" w:rsidRPr="00714ACF">
        <w:rPr>
          <w:rFonts w:ascii="Helvetica" w:hAnsi="Helvetica" w:cs="Times New Roman"/>
          <w:i/>
          <w:sz w:val="24"/>
          <w:szCs w:val="24"/>
        </w:rPr>
        <w:t xml:space="preserve"> 3</w:t>
      </w:r>
      <w:r w:rsidRPr="00714ACF">
        <w:rPr>
          <w:rFonts w:ascii="Helvetica" w:hAnsi="Helvetica" w:cs="Times New Roman"/>
          <w:i/>
          <w:sz w:val="24"/>
          <w:szCs w:val="24"/>
        </w:rPr>
        <w:t>.</w:t>
      </w:r>
      <w:r w:rsidR="00C110D5" w:rsidRPr="006401DA">
        <w:rPr>
          <w:rFonts w:ascii="Helvetica" w:hAnsi="Helvetica" w:cs="Times New Roman"/>
          <w:sz w:val="24"/>
          <w:szCs w:val="24"/>
        </w:rPr>
        <w:t xml:space="preserve">   Conflict of Interest</w:t>
      </w:r>
    </w:p>
    <w:p w14:paraId="2D981C5A" w14:textId="77777777" w:rsidR="00C110D5" w:rsidRPr="006401DA" w:rsidRDefault="00C110D5" w:rsidP="0093327C">
      <w:pPr>
        <w:rPr>
          <w:rFonts w:ascii="Helvetica" w:hAnsi="Helvetica" w:cs="Times New Roman"/>
          <w:sz w:val="24"/>
          <w:szCs w:val="24"/>
        </w:rPr>
      </w:pPr>
    </w:p>
    <w:p w14:paraId="3F846516" w14:textId="7AF524C4" w:rsidR="00D4481E" w:rsidRPr="006401DA" w:rsidRDefault="00D4481E" w:rsidP="00D4481E">
      <w:pPr>
        <w:rPr>
          <w:rFonts w:ascii="Helvetica" w:hAnsi="Helvetica" w:cs="Times New Roman"/>
          <w:sz w:val="24"/>
          <w:szCs w:val="24"/>
        </w:rPr>
      </w:pPr>
      <w:r w:rsidRPr="006401DA">
        <w:rPr>
          <w:rFonts w:ascii="Helvetica" w:hAnsi="Helvetica" w:cs="Times New Roman"/>
          <w:sz w:val="24"/>
          <w:szCs w:val="24"/>
        </w:rPr>
        <w:t xml:space="preserve">     a) </w:t>
      </w:r>
      <w:r w:rsidR="00B97AC4">
        <w:rPr>
          <w:rFonts w:ascii="Helvetica" w:hAnsi="Helvetica" w:cs="Times New Roman"/>
          <w:sz w:val="24"/>
          <w:szCs w:val="24"/>
        </w:rPr>
        <w:t>Board members shall</w:t>
      </w:r>
      <w:r w:rsidR="00C110D5" w:rsidRPr="006401DA">
        <w:rPr>
          <w:rFonts w:ascii="Helvetica" w:hAnsi="Helvetica" w:cs="Times New Roman"/>
          <w:sz w:val="24"/>
          <w:szCs w:val="24"/>
        </w:rPr>
        <w:t xml:space="preserve"> not in their private capacity negotiate, bid for, or enter </w:t>
      </w:r>
    </w:p>
    <w:p w14:paraId="5526E644" w14:textId="7930CC19" w:rsidR="00D4481E" w:rsidRPr="006401DA" w:rsidRDefault="00D7711B" w:rsidP="00D4481E">
      <w:pPr>
        <w:rPr>
          <w:rFonts w:ascii="Helvetica" w:hAnsi="Helvetica" w:cs="Times New Roman"/>
          <w:sz w:val="24"/>
          <w:szCs w:val="24"/>
        </w:rPr>
      </w:pPr>
      <w:r>
        <w:rPr>
          <w:rFonts w:ascii="Helvetica" w:hAnsi="Helvetica" w:cs="Times New Roman"/>
          <w:sz w:val="24"/>
          <w:szCs w:val="24"/>
        </w:rPr>
        <w:t xml:space="preserve">     i</w:t>
      </w:r>
      <w:r w:rsidR="00D4481E" w:rsidRPr="006401DA">
        <w:rPr>
          <w:rFonts w:ascii="Helvetica" w:hAnsi="Helvetica" w:cs="Times New Roman"/>
          <w:sz w:val="24"/>
          <w:szCs w:val="24"/>
        </w:rPr>
        <w:t>nto</w:t>
      </w:r>
      <w:r w:rsidR="00C110D5" w:rsidRPr="006401DA">
        <w:rPr>
          <w:rFonts w:ascii="Helvetica" w:hAnsi="Helvetica" w:cs="Times New Roman"/>
          <w:sz w:val="24"/>
          <w:szCs w:val="24"/>
        </w:rPr>
        <w:t xml:space="preserve"> a contract with the Waldoboro Public Library in which they </w:t>
      </w:r>
      <w:r w:rsidR="00D4481E" w:rsidRPr="006401DA">
        <w:rPr>
          <w:rFonts w:ascii="Helvetica" w:hAnsi="Helvetica" w:cs="Times New Roman"/>
          <w:sz w:val="24"/>
          <w:szCs w:val="24"/>
        </w:rPr>
        <w:t xml:space="preserve">have a direct </w:t>
      </w:r>
    </w:p>
    <w:p w14:paraId="505CA069" w14:textId="77777777" w:rsidR="00D4481E" w:rsidRPr="006401DA" w:rsidRDefault="00D4481E" w:rsidP="00D4481E">
      <w:pPr>
        <w:rPr>
          <w:rFonts w:ascii="Helvetica" w:hAnsi="Helvetica" w:cs="Times New Roman"/>
          <w:sz w:val="24"/>
          <w:szCs w:val="24"/>
        </w:rPr>
      </w:pPr>
      <w:r w:rsidRPr="006401DA">
        <w:rPr>
          <w:rFonts w:ascii="Helvetica" w:hAnsi="Helvetica" w:cs="Times New Roman"/>
          <w:sz w:val="24"/>
          <w:szCs w:val="24"/>
        </w:rPr>
        <w:t xml:space="preserve">     or indirect finan</w:t>
      </w:r>
      <w:r w:rsidR="00C110D5" w:rsidRPr="006401DA">
        <w:rPr>
          <w:rFonts w:ascii="Helvetica" w:hAnsi="Helvetica" w:cs="Times New Roman"/>
          <w:sz w:val="24"/>
          <w:szCs w:val="24"/>
        </w:rPr>
        <w:t>cial interest.</w:t>
      </w:r>
      <w:r w:rsidRPr="006401DA">
        <w:rPr>
          <w:rFonts w:ascii="Helvetica" w:hAnsi="Helvetica" w:cs="Times New Roman"/>
          <w:sz w:val="24"/>
          <w:szCs w:val="24"/>
        </w:rPr>
        <w:t xml:space="preserve"> </w:t>
      </w:r>
    </w:p>
    <w:p w14:paraId="0C82B098" w14:textId="77777777" w:rsidR="00D4481E" w:rsidRPr="006401DA" w:rsidRDefault="00D4481E" w:rsidP="00D4481E">
      <w:pPr>
        <w:rPr>
          <w:rFonts w:ascii="Helvetica" w:hAnsi="Helvetica" w:cs="Times New Roman"/>
          <w:sz w:val="24"/>
          <w:szCs w:val="24"/>
        </w:rPr>
      </w:pPr>
    </w:p>
    <w:p w14:paraId="0CBD5F89" w14:textId="6C478172" w:rsidR="00D4481E" w:rsidRPr="006401DA" w:rsidRDefault="00D4481E" w:rsidP="00C110D5">
      <w:pPr>
        <w:rPr>
          <w:rFonts w:ascii="Helvetica" w:hAnsi="Helvetica" w:cs="Times New Roman"/>
          <w:sz w:val="24"/>
          <w:szCs w:val="24"/>
        </w:rPr>
      </w:pPr>
      <w:r w:rsidRPr="006401DA">
        <w:rPr>
          <w:rFonts w:ascii="Helvetica" w:hAnsi="Helvetica" w:cs="Times New Roman"/>
          <w:sz w:val="24"/>
          <w:szCs w:val="24"/>
        </w:rPr>
        <w:t xml:space="preserve">     b) A</w:t>
      </w:r>
      <w:r w:rsidR="00D7711B">
        <w:rPr>
          <w:rFonts w:ascii="Helvetica" w:hAnsi="Helvetica" w:cs="Times New Roman"/>
          <w:sz w:val="24"/>
          <w:szCs w:val="24"/>
        </w:rPr>
        <w:t xml:space="preserve"> B</w:t>
      </w:r>
      <w:r w:rsidR="00C110D5" w:rsidRPr="006401DA">
        <w:rPr>
          <w:rFonts w:ascii="Helvetica" w:hAnsi="Helvetica" w:cs="Times New Roman"/>
          <w:sz w:val="24"/>
          <w:szCs w:val="24"/>
        </w:rPr>
        <w:t xml:space="preserve">oard member </w:t>
      </w:r>
      <w:r w:rsidR="008A785B">
        <w:rPr>
          <w:rFonts w:ascii="Helvetica" w:hAnsi="Helvetica" w:cs="Times New Roman"/>
          <w:sz w:val="24"/>
          <w:szCs w:val="24"/>
        </w:rPr>
        <w:t>shall</w:t>
      </w:r>
      <w:r w:rsidR="00C110D5" w:rsidRPr="006401DA">
        <w:rPr>
          <w:rFonts w:ascii="Helvetica" w:hAnsi="Helvetica" w:cs="Times New Roman"/>
          <w:sz w:val="24"/>
          <w:szCs w:val="24"/>
        </w:rPr>
        <w:t xml:space="preserve"> withdraw from Board discussion, deliberation, and</w:t>
      </w:r>
    </w:p>
    <w:p w14:paraId="5806B39B" w14:textId="77777777" w:rsidR="00D4481E" w:rsidRPr="006401DA" w:rsidRDefault="00D4481E" w:rsidP="00C110D5">
      <w:pPr>
        <w:rPr>
          <w:rFonts w:ascii="Helvetica" w:hAnsi="Helvetica" w:cs="Times New Roman"/>
          <w:sz w:val="24"/>
          <w:szCs w:val="24"/>
        </w:rPr>
      </w:pPr>
      <w:r w:rsidRPr="006401DA">
        <w:rPr>
          <w:rFonts w:ascii="Helvetica" w:hAnsi="Helvetica" w:cs="Times New Roman"/>
          <w:sz w:val="24"/>
          <w:szCs w:val="24"/>
        </w:rPr>
        <w:t xml:space="preserve">     </w:t>
      </w:r>
      <w:r w:rsidR="00C110D5" w:rsidRPr="006401DA">
        <w:rPr>
          <w:rFonts w:ascii="Helvetica" w:hAnsi="Helvetica" w:cs="Times New Roman"/>
          <w:sz w:val="24"/>
          <w:szCs w:val="24"/>
        </w:rPr>
        <w:t xml:space="preserve">vote on any matter in which the Board member, an </w:t>
      </w:r>
      <w:r w:rsidRPr="006401DA">
        <w:rPr>
          <w:rFonts w:ascii="Helvetica" w:hAnsi="Helvetica" w:cs="Times New Roman"/>
          <w:sz w:val="24"/>
          <w:szCs w:val="24"/>
        </w:rPr>
        <w:t>immediate</w:t>
      </w:r>
      <w:r w:rsidR="00C110D5" w:rsidRPr="006401DA">
        <w:rPr>
          <w:rFonts w:ascii="Helvetica" w:hAnsi="Helvetica" w:cs="Times New Roman"/>
          <w:sz w:val="24"/>
          <w:szCs w:val="24"/>
        </w:rPr>
        <w:t xml:space="preserve"> family member, </w:t>
      </w:r>
    </w:p>
    <w:p w14:paraId="14251AED" w14:textId="77777777" w:rsidR="00D4481E" w:rsidRPr="006401DA" w:rsidRDefault="00D4481E" w:rsidP="00C110D5">
      <w:pPr>
        <w:rPr>
          <w:rFonts w:ascii="Helvetica" w:hAnsi="Helvetica" w:cs="Times New Roman"/>
          <w:sz w:val="24"/>
          <w:szCs w:val="24"/>
        </w:rPr>
      </w:pPr>
      <w:r w:rsidRPr="006401DA">
        <w:rPr>
          <w:rFonts w:ascii="Helvetica" w:hAnsi="Helvetica" w:cs="Times New Roman"/>
          <w:sz w:val="24"/>
          <w:szCs w:val="24"/>
        </w:rPr>
        <w:t xml:space="preserve">     </w:t>
      </w:r>
      <w:r w:rsidR="00C110D5" w:rsidRPr="006401DA">
        <w:rPr>
          <w:rFonts w:ascii="Helvetica" w:hAnsi="Helvetica" w:cs="Times New Roman"/>
          <w:sz w:val="24"/>
          <w:szCs w:val="24"/>
        </w:rPr>
        <w:t>or an organization with which the Board member is associated has a</w:t>
      </w:r>
    </w:p>
    <w:p w14:paraId="6E86B2DD" w14:textId="400D7A87" w:rsidR="00C110D5" w:rsidRPr="006401DA" w:rsidRDefault="00205007" w:rsidP="00C110D5">
      <w:pPr>
        <w:rPr>
          <w:rFonts w:ascii="Helvetica" w:hAnsi="Helvetica" w:cs="Times New Roman"/>
          <w:sz w:val="24"/>
          <w:szCs w:val="24"/>
        </w:rPr>
      </w:pPr>
      <w:r>
        <w:rPr>
          <w:rFonts w:ascii="Helvetica" w:hAnsi="Helvetica" w:cs="Times New Roman"/>
          <w:sz w:val="24"/>
          <w:szCs w:val="24"/>
        </w:rPr>
        <w:t xml:space="preserve">    </w:t>
      </w:r>
      <w:r w:rsidR="00C110D5" w:rsidRPr="006401DA">
        <w:rPr>
          <w:rFonts w:ascii="Helvetica" w:hAnsi="Helvetica" w:cs="Times New Roman"/>
          <w:sz w:val="24"/>
          <w:szCs w:val="24"/>
        </w:rPr>
        <w:t xml:space="preserve"> financial interest.</w:t>
      </w:r>
    </w:p>
    <w:p w14:paraId="4088AE0A" w14:textId="77777777" w:rsidR="00D4481E" w:rsidRPr="006401DA" w:rsidRDefault="00D4481E" w:rsidP="00C110D5">
      <w:pPr>
        <w:rPr>
          <w:rFonts w:ascii="Helvetica" w:hAnsi="Helvetica" w:cs="Times New Roman"/>
          <w:sz w:val="24"/>
          <w:szCs w:val="24"/>
        </w:rPr>
      </w:pPr>
    </w:p>
    <w:p w14:paraId="568982E2" w14:textId="77777777" w:rsidR="00D4481E" w:rsidRPr="006401DA" w:rsidRDefault="00D4481E" w:rsidP="00C110D5">
      <w:pPr>
        <w:rPr>
          <w:rFonts w:ascii="Helvetica" w:hAnsi="Helvetica" w:cs="Times New Roman"/>
          <w:sz w:val="24"/>
          <w:szCs w:val="24"/>
        </w:rPr>
      </w:pPr>
      <w:r w:rsidRPr="006401DA">
        <w:rPr>
          <w:rFonts w:ascii="Helvetica" w:hAnsi="Helvetica" w:cs="Times New Roman"/>
          <w:sz w:val="24"/>
          <w:szCs w:val="24"/>
        </w:rPr>
        <w:t xml:space="preserve">     c) A Board member may not receive anything of value that could reasonably </w:t>
      </w:r>
    </w:p>
    <w:p w14:paraId="746EFC5A" w14:textId="77777777" w:rsidR="00D4481E" w:rsidRPr="006401DA" w:rsidRDefault="00D4481E" w:rsidP="00C110D5">
      <w:pPr>
        <w:rPr>
          <w:rFonts w:ascii="Helvetica" w:hAnsi="Helvetica" w:cs="Times New Roman"/>
          <w:sz w:val="24"/>
          <w:szCs w:val="24"/>
        </w:rPr>
      </w:pPr>
      <w:r w:rsidRPr="006401DA">
        <w:rPr>
          <w:rFonts w:ascii="Helvetica" w:hAnsi="Helvetica" w:cs="Times New Roman"/>
          <w:sz w:val="24"/>
          <w:szCs w:val="24"/>
        </w:rPr>
        <w:t xml:space="preserve">     be expected to influence his or her vote or other official action.</w:t>
      </w:r>
    </w:p>
    <w:p w14:paraId="60D40A3F" w14:textId="77777777" w:rsidR="00D4481E" w:rsidRPr="006401DA" w:rsidRDefault="00D4481E" w:rsidP="00C110D5">
      <w:pPr>
        <w:rPr>
          <w:rFonts w:ascii="Helvetica" w:hAnsi="Helvetica" w:cs="Times New Roman"/>
          <w:sz w:val="24"/>
          <w:szCs w:val="24"/>
        </w:rPr>
      </w:pPr>
    </w:p>
    <w:p w14:paraId="4199EEF9" w14:textId="29905DC1" w:rsidR="00D4481E" w:rsidRPr="006401DA" w:rsidRDefault="00714ACF" w:rsidP="00C110D5">
      <w:pPr>
        <w:rPr>
          <w:rFonts w:ascii="Helvetica" w:hAnsi="Helvetica" w:cs="Times New Roman"/>
          <w:sz w:val="24"/>
          <w:szCs w:val="24"/>
        </w:rPr>
      </w:pPr>
      <w:r w:rsidRPr="00714ACF">
        <w:rPr>
          <w:rFonts w:ascii="Helvetica" w:hAnsi="Helvetica" w:cs="Times New Roman"/>
          <w:i/>
          <w:sz w:val="24"/>
          <w:szCs w:val="24"/>
        </w:rPr>
        <w:t>Section</w:t>
      </w:r>
      <w:r w:rsidR="00D4481E" w:rsidRPr="00714ACF">
        <w:rPr>
          <w:rFonts w:ascii="Helvetica" w:hAnsi="Helvetica" w:cs="Times New Roman"/>
          <w:i/>
          <w:sz w:val="24"/>
          <w:szCs w:val="24"/>
        </w:rPr>
        <w:t xml:space="preserve"> 4</w:t>
      </w:r>
      <w:r>
        <w:rPr>
          <w:rFonts w:ascii="Helvetica" w:hAnsi="Helvetica" w:cs="Times New Roman"/>
          <w:sz w:val="24"/>
          <w:szCs w:val="24"/>
        </w:rPr>
        <w:t>.</w:t>
      </w:r>
      <w:r w:rsidR="00D4481E" w:rsidRPr="006401DA">
        <w:rPr>
          <w:rFonts w:ascii="Helvetica" w:hAnsi="Helvetica" w:cs="Times New Roman"/>
          <w:sz w:val="24"/>
          <w:szCs w:val="24"/>
        </w:rPr>
        <w:t xml:space="preserve">   Any trustee may be removed from the Board upon a 2/3 vote by ballot of the Board members </w:t>
      </w:r>
      <w:r w:rsidR="00B97AC4">
        <w:rPr>
          <w:rFonts w:ascii="Helvetica" w:hAnsi="Helvetica" w:cs="Times New Roman"/>
          <w:sz w:val="24"/>
          <w:szCs w:val="24"/>
        </w:rPr>
        <w:t xml:space="preserve">present </w:t>
      </w:r>
      <w:r w:rsidR="00D4481E" w:rsidRPr="006401DA">
        <w:rPr>
          <w:rFonts w:ascii="Helvetica" w:hAnsi="Helvetica" w:cs="Times New Roman"/>
          <w:sz w:val="24"/>
          <w:szCs w:val="24"/>
        </w:rPr>
        <w:t xml:space="preserve">at a regular meeting.  However, no action </w:t>
      </w:r>
      <w:r w:rsidR="008A785B">
        <w:rPr>
          <w:rFonts w:ascii="Helvetica" w:hAnsi="Helvetica" w:cs="Times New Roman"/>
          <w:sz w:val="24"/>
          <w:szCs w:val="24"/>
        </w:rPr>
        <w:t>shall</w:t>
      </w:r>
      <w:r w:rsidR="00D4481E" w:rsidRPr="006401DA">
        <w:rPr>
          <w:rFonts w:ascii="Helvetica" w:hAnsi="Helvetica" w:cs="Times New Roman"/>
          <w:sz w:val="24"/>
          <w:szCs w:val="24"/>
        </w:rPr>
        <w:t xml:space="preserve"> be taken until the trustee has had a reasonable opportunity to appear in his/her own defense.</w:t>
      </w:r>
    </w:p>
    <w:p w14:paraId="4971A95D" w14:textId="77777777" w:rsidR="00D4481E" w:rsidRPr="006401DA" w:rsidRDefault="00D4481E" w:rsidP="00C110D5">
      <w:pPr>
        <w:rPr>
          <w:rFonts w:ascii="Helvetica" w:hAnsi="Helvetica" w:cs="Times New Roman"/>
          <w:sz w:val="24"/>
          <w:szCs w:val="24"/>
        </w:rPr>
      </w:pPr>
    </w:p>
    <w:p w14:paraId="287B25A2" w14:textId="6234911A" w:rsidR="00D4481E" w:rsidRDefault="00714ACF" w:rsidP="00C110D5">
      <w:pPr>
        <w:rPr>
          <w:rFonts w:ascii="Helvetica" w:hAnsi="Helvetica" w:cs="Times New Roman"/>
          <w:sz w:val="24"/>
          <w:szCs w:val="24"/>
        </w:rPr>
      </w:pPr>
      <w:r w:rsidRPr="00714ACF">
        <w:rPr>
          <w:rFonts w:ascii="Helvetica" w:hAnsi="Helvetica" w:cs="Times New Roman"/>
          <w:i/>
          <w:sz w:val="24"/>
          <w:szCs w:val="24"/>
        </w:rPr>
        <w:t>Section</w:t>
      </w:r>
      <w:r w:rsidR="00D4481E" w:rsidRPr="00714ACF">
        <w:rPr>
          <w:rFonts w:ascii="Helvetica" w:hAnsi="Helvetica" w:cs="Times New Roman"/>
          <w:i/>
          <w:sz w:val="24"/>
          <w:szCs w:val="24"/>
        </w:rPr>
        <w:t xml:space="preserve"> 5</w:t>
      </w:r>
      <w:r w:rsidRPr="00714ACF">
        <w:rPr>
          <w:rFonts w:ascii="Helvetica" w:hAnsi="Helvetica" w:cs="Times New Roman"/>
          <w:i/>
          <w:sz w:val="24"/>
          <w:szCs w:val="24"/>
        </w:rPr>
        <w:t>.</w:t>
      </w:r>
      <w:r w:rsidR="00D4481E" w:rsidRPr="006401DA">
        <w:rPr>
          <w:rFonts w:ascii="Helvetica" w:hAnsi="Helvetica" w:cs="Times New Roman"/>
          <w:sz w:val="24"/>
          <w:szCs w:val="24"/>
        </w:rPr>
        <w:t xml:space="preserve">   By their agreement to serve as trustees, it is assumed that all members </w:t>
      </w:r>
      <w:r w:rsidR="008A785B">
        <w:rPr>
          <w:rFonts w:ascii="Helvetica" w:hAnsi="Helvetica" w:cs="Times New Roman"/>
          <w:sz w:val="24"/>
          <w:szCs w:val="24"/>
        </w:rPr>
        <w:t>shall</w:t>
      </w:r>
      <w:r w:rsidR="00D4481E" w:rsidRPr="006401DA">
        <w:rPr>
          <w:rFonts w:ascii="Helvetica" w:hAnsi="Helvetica" w:cs="Times New Roman"/>
          <w:sz w:val="24"/>
          <w:szCs w:val="24"/>
        </w:rPr>
        <w:t xml:space="preserve"> take an acti</w:t>
      </w:r>
      <w:r w:rsidR="00224F31" w:rsidRPr="006401DA">
        <w:rPr>
          <w:rFonts w:ascii="Helvetica" w:hAnsi="Helvetica" w:cs="Times New Roman"/>
          <w:sz w:val="24"/>
          <w:szCs w:val="24"/>
        </w:rPr>
        <w:t>v</w:t>
      </w:r>
      <w:r w:rsidR="00D4481E" w:rsidRPr="006401DA">
        <w:rPr>
          <w:rFonts w:ascii="Helvetica" w:hAnsi="Helvetica" w:cs="Times New Roman"/>
          <w:sz w:val="24"/>
          <w:szCs w:val="24"/>
        </w:rPr>
        <w:t xml:space="preserve">e interest in the work of the Board, including regular attendance at meetings of the </w:t>
      </w:r>
      <w:r w:rsidR="00224F31" w:rsidRPr="006401DA">
        <w:rPr>
          <w:rFonts w:ascii="Helvetica" w:hAnsi="Helvetica" w:cs="Times New Roman"/>
          <w:sz w:val="24"/>
          <w:szCs w:val="24"/>
        </w:rPr>
        <w:t>B</w:t>
      </w:r>
      <w:r w:rsidR="00D4481E" w:rsidRPr="006401DA">
        <w:rPr>
          <w:rFonts w:ascii="Helvetica" w:hAnsi="Helvetica" w:cs="Times New Roman"/>
          <w:sz w:val="24"/>
          <w:szCs w:val="24"/>
        </w:rPr>
        <w:t>oard, service on committees, and partici</w:t>
      </w:r>
      <w:r w:rsidR="00224F31" w:rsidRPr="006401DA">
        <w:rPr>
          <w:rFonts w:ascii="Helvetica" w:hAnsi="Helvetica" w:cs="Times New Roman"/>
          <w:sz w:val="24"/>
          <w:szCs w:val="24"/>
        </w:rPr>
        <w:t>pation in attending to those financ</w:t>
      </w:r>
      <w:r w:rsidR="00D4481E" w:rsidRPr="006401DA">
        <w:rPr>
          <w:rFonts w:ascii="Helvetica" w:hAnsi="Helvetica" w:cs="Times New Roman"/>
          <w:sz w:val="24"/>
          <w:szCs w:val="24"/>
        </w:rPr>
        <w:t>ial and op</w:t>
      </w:r>
      <w:r w:rsidR="00224F31" w:rsidRPr="006401DA">
        <w:rPr>
          <w:rFonts w:ascii="Helvetica" w:hAnsi="Helvetica" w:cs="Times New Roman"/>
          <w:sz w:val="24"/>
          <w:szCs w:val="24"/>
        </w:rPr>
        <w:t>e</w:t>
      </w:r>
      <w:r w:rsidR="00D4481E" w:rsidRPr="006401DA">
        <w:rPr>
          <w:rFonts w:ascii="Helvetica" w:hAnsi="Helvetica" w:cs="Times New Roman"/>
          <w:sz w:val="24"/>
          <w:szCs w:val="24"/>
        </w:rPr>
        <w:t xml:space="preserve">rating matters central to maintaining a high level of </w:t>
      </w:r>
      <w:r w:rsidR="00224F31" w:rsidRPr="006401DA">
        <w:rPr>
          <w:rFonts w:ascii="Helvetica" w:hAnsi="Helvetica" w:cs="Times New Roman"/>
          <w:sz w:val="24"/>
          <w:szCs w:val="24"/>
        </w:rPr>
        <w:t xml:space="preserve">library </w:t>
      </w:r>
      <w:r w:rsidR="00D4481E" w:rsidRPr="006401DA">
        <w:rPr>
          <w:rFonts w:ascii="Helvetica" w:hAnsi="Helvetica" w:cs="Times New Roman"/>
          <w:sz w:val="24"/>
          <w:szCs w:val="24"/>
        </w:rPr>
        <w:t>performance.</w:t>
      </w:r>
      <w:r w:rsidR="00224F31" w:rsidRPr="006401DA">
        <w:rPr>
          <w:rFonts w:ascii="Helvetica" w:hAnsi="Helvetica" w:cs="Times New Roman"/>
          <w:sz w:val="24"/>
          <w:szCs w:val="24"/>
        </w:rPr>
        <w:t xml:space="preserve">  A vacancy on the Board of Trustees </w:t>
      </w:r>
      <w:r w:rsidR="008A785B">
        <w:rPr>
          <w:rFonts w:ascii="Helvetica" w:hAnsi="Helvetica" w:cs="Times New Roman"/>
          <w:sz w:val="24"/>
          <w:szCs w:val="24"/>
        </w:rPr>
        <w:t>shall</w:t>
      </w:r>
      <w:r w:rsidR="00BC119C">
        <w:rPr>
          <w:rFonts w:ascii="Helvetica" w:hAnsi="Helvetica" w:cs="Times New Roman"/>
          <w:sz w:val="24"/>
          <w:szCs w:val="24"/>
        </w:rPr>
        <w:t xml:space="preserve"> be created when a trustee has two (2)</w:t>
      </w:r>
      <w:r w:rsidR="00224F31" w:rsidRPr="006401DA">
        <w:rPr>
          <w:rFonts w:ascii="Helvetica" w:hAnsi="Helvetica" w:cs="Times New Roman"/>
          <w:sz w:val="24"/>
          <w:szCs w:val="24"/>
        </w:rPr>
        <w:t xml:space="preserve"> consecutive unexcused absences from the monthly Board of Trustee meetings or committee meetings.  The President </w:t>
      </w:r>
      <w:r w:rsidR="008A785B">
        <w:rPr>
          <w:rFonts w:ascii="Helvetica" w:hAnsi="Helvetica" w:cs="Times New Roman"/>
          <w:sz w:val="24"/>
          <w:szCs w:val="24"/>
        </w:rPr>
        <w:t>shall</w:t>
      </w:r>
      <w:r w:rsidR="00224F31" w:rsidRPr="006401DA">
        <w:rPr>
          <w:rFonts w:ascii="Helvetica" w:hAnsi="Helvetica" w:cs="Times New Roman"/>
          <w:sz w:val="24"/>
          <w:szCs w:val="24"/>
        </w:rPr>
        <w:t xml:space="preserve"> determine an unexcused absence following Board guidelines.  Excused absences </w:t>
      </w:r>
      <w:r w:rsidR="00FC27EB">
        <w:rPr>
          <w:rFonts w:ascii="Helvetica" w:hAnsi="Helvetica" w:cs="Times New Roman"/>
          <w:sz w:val="24"/>
          <w:szCs w:val="24"/>
        </w:rPr>
        <w:t>may</w:t>
      </w:r>
      <w:r w:rsidR="00224F31" w:rsidRPr="006401DA">
        <w:rPr>
          <w:rFonts w:ascii="Helvetica" w:hAnsi="Helvetica" w:cs="Times New Roman"/>
          <w:sz w:val="24"/>
          <w:szCs w:val="24"/>
        </w:rPr>
        <w:t xml:space="preserve"> include vacation, family needs, job, illness, and jury duty.</w:t>
      </w:r>
    </w:p>
    <w:p w14:paraId="208767B6" w14:textId="77777777" w:rsidR="006401DA" w:rsidRPr="006401DA" w:rsidRDefault="006401DA" w:rsidP="00C110D5">
      <w:pPr>
        <w:rPr>
          <w:rFonts w:ascii="Helvetica" w:hAnsi="Helvetica" w:cs="Times New Roman"/>
          <w:sz w:val="24"/>
          <w:szCs w:val="24"/>
        </w:rPr>
      </w:pPr>
    </w:p>
    <w:p w14:paraId="175F9152" w14:textId="77777777" w:rsidR="00131CE5" w:rsidRPr="006401DA" w:rsidRDefault="00131CE5" w:rsidP="00131CE5">
      <w:pPr>
        <w:jc w:val="center"/>
        <w:rPr>
          <w:rFonts w:ascii="Helvetica" w:hAnsi="Helvetica" w:cs="Times New Roman"/>
          <w:sz w:val="24"/>
          <w:szCs w:val="24"/>
        </w:rPr>
      </w:pPr>
    </w:p>
    <w:p w14:paraId="135C71AC" w14:textId="6C964662" w:rsidR="00ED5FCA" w:rsidRPr="006401DA" w:rsidRDefault="000903B9" w:rsidP="00131CE5">
      <w:pPr>
        <w:jc w:val="center"/>
        <w:rPr>
          <w:rFonts w:ascii="Helvetica" w:hAnsi="Helvetica" w:cs="Times New Roman"/>
          <w:b/>
          <w:sz w:val="24"/>
          <w:szCs w:val="24"/>
        </w:rPr>
      </w:pPr>
      <w:r>
        <w:rPr>
          <w:rFonts w:ascii="Helvetica" w:hAnsi="Helvetica" w:cs="Times New Roman"/>
          <w:b/>
          <w:sz w:val="24"/>
          <w:szCs w:val="24"/>
        </w:rPr>
        <w:t xml:space="preserve">Article III   </w:t>
      </w:r>
      <w:r w:rsidR="00ED5FCA" w:rsidRPr="006401DA">
        <w:rPr>
          <w:rFonts w:ascii="Helvetica" w:hAnsi="Helvetica" w:cs="Times New Roman"/>
          <w:b/>
          <w:sz w:val="24"/>
          <w:szCs w:val="24"/>
        </w:rPr>
        <w:t>Officers</w:t>
      </w:r>
    </w:p>
    <w:p w14:paraId="5C819C2A" w14:textId="77777777" w:rsidR="00ED5FCA" w:rsidRPr="006401DA" w:rsidRDefault="00ED5FCA" w:rsidP="00ED5FCA">
      <w:pPr>
        <w:rPr>
          <w:rFonts w:ascii="Helvetica" w:hAnsi="Helvetica" w:cs="Times New Roman"/>
          <w:b/>
          <w:sz w:val="24"/>
          <w:szCs w:val="24"/>
        </w:rPr>
      </w:pPr>
    </w:p>
    <w:p w14:paraId="5AA56524" w14:textId="12749273" w:rsidR="00ED5FCA" w:rsidRPr="006401DA" w:rsidRDefault="00714ACF" w:rsidP="00ED5FCA">
      <w:pPr>
        <w:rPr>
          <w:rFonts w:ascii="Helvetica" w:hAnsi="Helvetica" w:cs="Times New Roman"/>
          <w:sz w:val="24"/>
          <w:szCs w:val="24"/>
        </w:rPr>
      </w:pPr>
      <w:r w:rsidRPr="00714ACF">
        <w:rPr>
          <w:rFonts w:ascii="Helvetica" w:hAnsi="Helvetica" w:cs="Times New Roman"/>
          <w:i/>
          <w:sz w:val="24"/>
          <w:szCs w:val="24"/>
        </w:rPr>
        <w:t>Section</w:t>
      </w:r>
      <w:r w:rsidR="00F06107" w:rsidRPr="00714ACF">
        <w:rPr>
          <w:rFonts w:ascii="Helvetica" w:hAnsi="Helvetica" w:cs="Times New Roman"/>
          <w:i/>
          <w:sz w:val="24"/>
          <w:szCs w:val="24"/>
        </w:rPr>
        <w:t xml:space="preserve"> 1</w:t>
      </w:r>
      <w:r>
        <w:rPr>
          <w:rFonts w:ascii="Helvetica" w:hAnsi="Helvetica" w:cs="Times New Roman"/>
          <w:sz w:val="24"/>
          <w:szCs w:val="24"/>
        </w:rPr>
        <w:t>.</w:t>
      </w:r>
      <w:r w:rsidR="00F06107" w:rsidRPr="006401DA">
        <w:rPr>
          <w:rFonts w:ascii="Helvetica" w:hAnsi="Helvetica" w:cs="Times New Roman"/>
          <w:sz w:val="24"/>
          <w:szCs w:val="24"/>
        </w:rPr>
        <w:t xml:space="preserve">  The officers of the Association </w:t>
      </w:r>
      <w:r w:rsidR="008A785B">
        <w:rPr>
          <w:rFonts w:ascii="Helvetica" w:hAnsi="Helvetica" w:cs="Times New Roman"/>
          <w:sz w:val="24"/>
          <w:szCs w:val="24"/>
        </w:rPr>
        <w:t>shall</w:t>
      </w:r>
      <w:r w:rsidR="00F06107" w:rsidRPr="006401DA">
        <w:rPr>
          <w:rFonts w:ascii="Helvetica" w:hAnsi="Helvetica" w:cs="Times New Roman"/>
          <w:sz w:val="24"/>
          <w:szCs w:val="24"/>
        </w:rPr>
        <w:t xml:space="preserve"> consist of a President, Vice President, Secretary and Treasurer who </w:t>
      </w:r>
      <w:r w:rsidR="008A785B">
        <w:rPr>
          <w:rFonts w:ascii="Helvetica" w:hAnsi="Helvetica" w:cs="Times New Roman"/>
          <w:sz w:val="24"/>
          <w:szCs w:val="24"/>
        </w:rPr>
        <w:t>shall</w:t>
      </w:r>
      <w:r w:rsidR="00F06107" w:rsidRPr="006401DA">
        <w:rPr>
          <w:rFonts w:ascii="Helvetica" w:hAnsi="Helvetica" w:cs="Times New Roman"/>
          <w:sz w:val="24"/>
          <w:szCs w:val="24"/>
        </w:rPr>
        <w:t xml:space="preserve"> be chosen by vote at the annual meeting of the Association to serve for one</w:t>
      </w:r>
      <w:r w:rsidR="00B03828">
        <w:rPr>
          <w:rFonts w:ascii="Helvetica" w:hAnsi="Helvetica" w:cs="Times New Roman"/>
          <w:sz w:val="24"/>
          <w:szCs w:val="24"/>
        </w:rPr>
        <w:t xml:space="preserve"> (1)</w:t>
      </w:r>
      <w:r w:rsidR="00F06107" w:rsidRPr="006401DA">
        <w:rPr>
          <w:rFonts w:ascii="Helvetica" w:hAnsi="Helvetica" w:cs="Times New Roman"/>
          <w:sz w:val="24"/>
          <w:szCs w:val="24"/>
        </w:rPr>
        <w:t xml:space="preserve"> year or until a successor is chosen.</w:t>
      </w:r>
    </w:p>
    <w:p w14:paraId="06633BA8" w14:textId="77777777" w:rsidR="00F06107" w:rsidRPr="006401DA" w:rsidRDefault="00F06107" w:rsidP="00ED5FCA">
      <w:pPr>
        <w:rPr>
          <w:rFonts w:ascii="Helvetica" w:hAnsi="Helvetica" w:cs="Times New Roman"/>
          <w:sz w:val="24"/>
          <w:szCs w:val="24"/>
        </w:rPr>
      </w:pPr>
    </w:p>
    <w:p w14:paraId="604ADA8A" w14:textId="26AC50DC" w:rsidR="00F06107" w:rsidRPr="006401DA" w:rsidRDefault="00F06107" w:rsidP="00ED5FCA">
      <w:pPr>
        <w:rPr>
          <w:rFonts w:ascii="Helvetica" w:hAnsi="Helvetica" w:cs="Times New Roman"/>
          <w:sz w:val="24"/>
          <w:szCs w:val="24"/>
        </w:rPr>
      </w:pPr>
      <w:r w:rsidRPr="006401DA">
        <w:rPr>
          <w:rFonts w:ascii="Helvetica" w:hAnsi="Helvetica" w:cs="Times New Roman"/>
          <w:sz w:val="24"/>
          <w:szCs w:val="24"/>
        </w:rPr>
        <w:t>Sec</w:t>
      </w:r>
      <w:r w:rsidR="00714ACF">
        <w:rPr>
          <w:rFonts w:ascii="Helvetica" w:hAnsi="Helvetica" w:cs="Times New Roman"/>
          <w:sz w:val="24"/>
          <w:szCs w:val="24"/>
        </w:rPr>
        <w:t xml:space="preserve">tion 2.  </w:t>
      </w:r>
      <w:r w:rsidRPr="006401DA">
        <w:rPr>
          <w:rFonts w:ascii="Helvetica" w:hAnsi="Helvetica" w:cs="Times New Roman"/>
          <w:sz w:val="24"/>
          <w:szCs w:val="24"/>
        </w:rPr>
        <w:t xml:space="preserve">The President </w:t>
      </w:r>
      <w:r w:rsidR="008A785B">
        <w:rPr>
          <w:rFonts w:ascii="Helvetica" w:hAnsi="Helvetica" w:cs="Times New Roman"/>
          <w:sz w:val="24"/>
          <w:szCs w:val="24"/>
        </w:rPr>
        <w:t>shall</w:t>
      </w:r>
      <w:r w:rsidRPr="006401DA">
        <w:rPr>
          <w:rFonts w:ascii="Helvetica" w:hAnsi="Helvetica" w:cs="Times New Roman"/>
          <w:sz w:val="24"/>
          <w:szCs w:val="24"/>
        </w:rPr>
        <w:t xml:space="preserve"> preside at all meetings and </w:t>
      </w:r>
      <w:r w:rsidR="008A785B">
        <w:rPr>
          <w:rFonts w:ascii="Helvetica" w:hAnsi="Helvetica" w:cs="Times New Roman"/>
          <w:sz w:val="24"/>
          <w:szCs w:val="24"/>
        </w:rPr>
        <w:t>shall</w:t>
      </w:r>
      <w:r w:rsidRPr="006401DA">
        <w:rPr>
          <w:rFonts w:ascii="Helvetica" w:hAnsi="Helvetica" w:cs="Times New Roman"/>
          <w:sz w:val="24"/>
          <w:szCs w:val="24"/>
        </w:rPr>
        <w:t xml:space="preserve"> report to the Board of Trustees on all library matters.</w:t>
      </w:r>
    </w:p>
    <w:p w14:paraId="32AEBE78" w14:textId="77777777" w:rsidR="00F06107" w:rsidRPr="006401DA" w:rsidRDefault="00F06107" w:rsidP="00ED5FCA">
      <w:pPr>
        <w:rPr>
          <w:rFonts w:ascii="Helvetica" w:hAnsi="Helvetica" w:cs="Times New Roman"/>
          <w:sz w:val="24"/>
          <w:szCs w:val="24"/>
        </w:rPr>
      </w:pPr>
    </w:p>
    <w:p w14:paraId="169937D2" w14:textId="1870A30A" w:rsidR="00F06107" w:rsidRPr="006401DA" w:rsidRDefault="00714ACF" w:rsidP="00ED5FCA">
      <w:pPr>
        <w:rPr>
          <w:rFonts w:ascii="Helvetica" w:hAnsi="Helvetica" w:cs="Times New Roman"/>
          <w:sz w:val="24"/>
          <w:szCs w:val="24"/>
        </w:rPr>
      </w:pPr>
      <w:r w:rsidRPr="00714ACF">
        <w:rPr>
          <w:rFonts w:ascii="Helvetica" w:hAnsi="Helvetica" w:cs="Times New Roman"/>
          <w:i/>
          <w:sz w:val="24"/>
          <w:szCs w:val="24"/>
        </w:rPr>
        <w:lastRenderedPageBreak/>
        <w:t>Section</w:t>
      </w:r>
      <w:r w:rsidR="00F06107" w:rsidRPr="00714ACF">
        <w:rPr>
          <w:rFonts w:ascii="Helvetica" w:hAnsi="Helvetica" w:cs="Times New Roman"/>
          <w:i/>
          <w:sz w:val="24"/>
          <w:szCs w:val="24"/>
        </w:rPr>
        <w:t xml:space="preserve"> 3</w:t>
      </w:r>
      <w:r>
        <w:rPr>
          <w:rFonts w:ascii="Helvetica" w:hAnsi="Helvetica" w:cs="Times New Roman"/>
          <w:sz w:val="24"/>
          <w:szCs w:val="24"/>
        </w:rPr>
        <w:t xml:space="preserve">.  </w:t>
      </w:r>
      <w:r w:rsidR="00F06107" w:rsidRPr="006401DA">
        <w:rPr>
          <w:rFonts w:ascii="Helvetica" w:hAnsi="Helvetica" w:cs="Times New Roman"/>
          <w:sz w:val="24"/>
          <w:szCs w:val="24"/>
        </w:rPr>
        <w:t xml:space="preserve">The Vice President </w:t>
      </w:r>
      <w:r w:rsidR="008A785B">
        <w:rPr>
          <w:rFonts w:ascii="Helvetica" w:hAnsi="Helvetica" w:cs="Times New Roman"/>
          <w:sz w:val="24"/>
          <w:szCs w:val="24"/>
        </w:rPr>
        <w:t>shall</w:t>
      </w:r>
      <w:r w:rsidR="00F06107" w:rsidRPr="006401DA">
        <w:rPr>
          <w:rFonts w:ascii="Helvetica" w:hAnsi="Helvetica" w:cs="Times New Roman"/>
          <w:sz w:val="24"/>
          <w:szCs w:val="24"/>
        </w:rPr>
        <w:t xml:space="preserve"> in the absence or incapacity of the President perform all duties of that office.  The Vice President </w:t>
      </w:r>
      <w:r w:rsidR="008A785B">
        <w:rPr>
          <w:rFonts w:ascii="Helvetica" w:hAnsi="Helvetica" w:cs="Times New Roman"/>
          <w:sz w:val="24"/>
          <w:szCs w:val="24"/>
        </w:rPr>
        <w:t>shall</w:t>
      </w:r>
      <w:r w:rsidR="00F06107" w:rsidRPr="006401DA">
        <w:rPr>
          <w:rFonts w:ascii="Helvetica" w:hAnsi="Helvetica" w:cs="Times New Roman"/>
          <w:sz w:val="24"/>
          <w:szCs w:val="24"/>
        </w:rPr>
        <w:t xml:space="preserve"> have such powers and duties as the Board and/or the President </w:t>
      </w:r>
      <w:r w:rsidR="008A785B">
        <w:rPr>
          <w:rFonts w:ascii="Helvetica" w:hAnsi="Helvetica" w:cs="Times New Roman"/>
          <w:sz w:val="24"/>
          <w:szCs w:val="24"/>
        </w:rPr>
        <w:t>shall</w:t>
      </w:r>
      <w:r w:rsidR="00F06107" w:rsidRPr="006401DA">
        <w:rPr>
          <w:rFonts w:ascii="Helvetica" w:hAnsi="Helvetica" w:cs="Times New Roman"/>
          <w:sz w:val="24"/>
          <w:szCs w:val="24"/>
        </w:rPr>
        <w:t xml:space="preserve"> designate.</w:t>
      </w:r>
    </w:p>
    <w:p w14:paraId="0EFF31B5" w14:textId="77777777" w:rsidR="00F06107" w:rsidRPr="006401DA" w:rsidRDefault="00F06107" w:rsidP="00ED5FCA">
      <w:pPr>
        <w:rPr>
          <w:rFonts w:ascii="Helvetica" w:hAnsi="Helvetica" w:cs="Times New Roman"/>
          <w:sz w:val="24"/>
          <w:szCs w:val="24"/>
        </w:rPr>
      </w:pPr>
    </w:p>
    <w:p w14:paraId="202D14CE" w14:textId="429326DF" w:rsidR="00F06107" w:rsidRPr="006401DA" w:rsidRDefault="00714ACF" w:rsidP="00ED5FCA">
      <w:pPr>
        <w:rPr>
          <w:rFonts w:ascii="Helvetica" w:hAnsi="Helvetica" w:cs="Times New Roman"/>
          <w:sz w:val="24"/>
          <w:szCs w:val="24"/>
        </w:rPr>
      </w:pPr>
      <w:r w:rsidRPr="00714ACF">
        <w:rPr>
          <w:rFonts w:ascii="Helvetica" w:hAnsi="Helvetica" w:cs="Times New Roman"/>
          <w:i/>
          <w:sz w:val="24"/>
          <w:szCs w:val="24"/>
        </w:rPr>
        <w:t>Section</w:t>
      </w:r>
      <w:r w:rsidR="00F06107" w:rsidRPr="00714ACF">
        <w:rPr>
          <w:rFonts w:ascii="Helvetica" w:hAnsi="Helvetica" w:cs="Times New Roman"/>
          <w:i/>
          <w:sz w:val="24"/>
          <w:szCs w:val="24"/>
        </w:rPr>
        <w:t xml:space="preserve"> 4</w:t>
      </w:r>
      <w:r>
        <w:rPr>
          <w:rFonts w:ascii="Helvetica" w:hAnsi="Helvetica" w:cs="Times New Roman"/>
          <w:sz w:val="24"/>
          <w:szCs w:val="24"/>
        </w:rPr>
        <w:t xml:space="preserve">.  </w:t>
      </w:r>
      <w:r w:rsidR="00F06107" w:rsidRPr="006401DA">
        <w:rPr>
          <w:rFonts w:ascii="Helvetica" w:hAnsi="Helvetica" w:cs="Times New Roman"/>
          <w:sz w:val="24"/>
          <w:szCs w:val="24"/>
        </w:rPr>
        <w:t xml:space="preserve">The Secretary </w:t>
      </w:r>
      <w:r w:rsidR="008A785B">
        <w:rPr>
          <w:rFonts w:ascii="Helvetica" w:hAnsi="Helvetica" w:cs="Times New Roman"/>
          <w:sz w:val="24"/>
          <w:szCs w:val="24"/>
        </w:rPr>
        <w:t>shall</w:t>
      </w:r>
      <w:r w:rsidR="00F06107" w:rsidRPr="006401DA">
        <w:rPr>
          <w:rFonts w:ascii="Helvetica" w:hAnsi="Helvetica" w:cs="Times New Roman"/>
          <w:sz w:val="24"/>
          <w:szCs w:val="24"/>
        </w:rPr>
        <w:t xml:space="preserve"> keep a record of all the transactions of all the meetings of the Association; </w:t>
      </w:r>
      <w:r w:rsidR="008A785B">
        <w:rPr>
          <w:rFonts w:ascii="Helvetica" w:hAnsi="Helvetica" w:cs="Times New Roman"/>
          <w:sz w:val="24"/>
          <w:szCs w:val="24"/>
        </w:rPr>
        <w:t>shall</w:t>
      </w:r>
      <w:r w:rsidR="00F06107" w:rsidRPr="006401DA">
        <w:rPr>
          <w:rFonts w:ascii="Helvetica" w:hAnsi="Helvetica" w:cs="Times New Roman"/>
          <w:sz w:val="24"/>
          <w:szCs w:val="24"/>
        </w:rPr>
        <w:t xml:space="preserve"> keep attendance; </w:t>
      </w:r>
      <w:r w:rsidR="008A785B">
        <w:rPr>
          <w:rFonts w:ascii="Helvetica" w:hAnsi="Helvetica" w:cs="Times New Roman"/>
          <w:sz w:val="24"/>
          <w:szCs w:val="24"/>
        </w:rPr>
        <w:t>shall</w:t>
      </w:r>
      <w:r w:rsidR="00F06107" w:rsidRPr="006401DA">
        <w:rPr>
          <w:rFonts w:ascii="Helvetica" w:hAnsi="Helvetica" w:cs="Times New Roman"/>
          <w:sz w:val="24"/>
          <w:szCs w:val="24"/>
        </w:rPr>
        <w:t xml:space="preserve"> attend to the giving and serving of notices; and </w:t>
      </w:r>
      <w:r w:rsidR="008A785B">
        <w:rPr>
          <w:rFonts w:ascii="Helvetica" w:hAnsi="Helvetica" w:cs="Times New Roman"/>
          <w:sz w:val="24"/>
          <w:szCs w:val="24"/>
        </w:rPr>
        <w:t>shall</w:t>
      </w:r>
      <w:r w:rsidR="00F06107" w:rsidRPr="006401DA">
        <w:rPr>
          <w:rFonts w:ascii="Helvetica" w:hAnsi="Helvetica" w:cs="Times New Roman"/>
          <w:sz w:val="24"/>
          <w:szCs w:val="24"/>
        </w:rPr>
        <w:t xml:space="preserve"> attend to such correspondence as </w:t>
      </w:r>
      <w:r w:rsidR="00B97AC4">
        <w:rPr>
          <w:rFonts w:ascii="Helvetica" w:hAnsi="Helvetica" w:cs="Times New Roman"/>
          <w:sz w:val="24"/>
          <w:szCs w:val="24"/>
        </w:rPr>
        <w:t>may</w:t>
      </w:r>
      <w:r w:rsidR="00F06107" w:rsidRPr="006401DA">
        <w:rPr>
          <w:rFonts w:ascii="Helvetica" w:hAnsi="Helvetica" w:cs="Times New Roman"/>
          <w:sz w:val="24"/>
          <w:szCs w:val="24"/>
        </w:rPr>
        <w:t xml:space="preserve"> be assigned.  The Secretary </w:t>
      </w:r>
      <w:r w:rsidR="008A785B">
        <w:rPr>
          <w:rFonts w:ascii="Helvetica" w:hAnsi="Helvetica" w:cs="Times New Roman"/>
          <w:sz w:val="24"/>
          <w:szCs w:val="24"/>
        </w:rPr>
        <w:t>shall</w:t>
      </w:r>
      <w:r w:rsidR="00F06107" w:rsidRPr="006401DA">
        <w:rPr>
          <w:rFonts w:ascii="Helvetica" w:hAnsi="Helvetica" w:cs="Times New Roman"/>
          <w:sz w:val="24"/>
          <w:szCs w:val="24"/>
        </w:rPr>
        <w:t xml:space="preserve"> notify members of the Board of their membership and term status at each annual meeting.  The Secretary </w:t>
      </w:r>
      <w:r w:rsidR="008A785B">
        <w:rPr>
          <w:rFonts w:ascii="Helvetica" w:hAnsi="Helvetica" w:cs="Times New Roman"/>
          <w:sz w:val="24"/>
          <w:szCs w:val="24"/>
        </w:rPr>
        <w:t>shall</w:t>
      </w:r>
      <w:r w:rsidR="00F06107" w:rsidRPr="006401DA">
        <w:rPr>
          <w:rFonts w:ascii="Helvetica" w:hAnsi="Helvetica" w:cs="Times New Roman"/>
          <w:sz w:val="24"/>
          <w:szCs w:val="24"/>
        </w:rPr>
        <w:t xml:space="preserve"> maintain a file of all meeting minutes and other documents at the Library.</w:t>
      </w:r>
    </w:p>
    <w:p w14:paraId="7C83DB1B" w14:textId="77777777" w:rsidR="00F06107" w:rsidRPr="006401DA" w:rsidRDefault="00F06107" w:rsidP="00ED5FCA">
      <w:pPr>
        <w:rPr>
          <w:rFonts w:ascii="Helvetica" w:hAnsi="Helvetica" w:cs="Times New Roman"/>
          <w:sz w:val="24"/>
          <w:szCs w:val="24"/>
        </w:rPr>
      </w:pPr>
    </w:p>
    <w:p w14:paraId="75DB5AD6" w14:textId="22236D0B" w:rsidR="00F06107" w:rsidRDefault="00714ACF" w:rsidP="00ED5FCA">
      <w:pPr>
        <w:rPr>
          <w:rFonts w:ascii="Helvetica" w:hAnsi="Helvetica" w:cs="Times New Roman"/>
          <w:sz w:val="24"/>
          <w:szCs w:val="24"/>
        </w:rPr>
      </w:pPr>
      <w:r w:rsidRPr="00714ACF">
        <w:rPr>
          <w:rFonts w:ascii="Helvetica" w:hAnsi="Helvetica" w:cs="Times New Roman"/>
          <w:i/>
          <w:sz w:val="24"/>
          <w:szCs w:val="24"/>
        </w:rPr>
        <w:t>Section</w:t>
      </w:r>
      <w:r w:rsidR="00F06107" w:rsidRPr="00714ACF">
        <w:rPr>
          <w:rFonts w:ascii="Helvetica" w:hAnsi="Helvetica" w:cs="Times New Roman"/>
          <w:i/>
          <w:sz w:val="24"/>
          <w:szCs w:val="24"/>
        </w:rPr>
        <w:t xml:space="preserve"> 5</w:t>
      </w:r>
      <w:r>
        <w:rPr>
          <w:rFonts w:ascii="Helvetica" w:hAnsi="Helvetica" w:cs="Times New Roman"/>
          <w:sz w:val="24"/>
          <w:szCs w:val="24"/>
        </w:rPr>
        <w:t xml:space="preserve">.  </w:t>
      </w:r>
      <w:r w:rsidR="00F06107" w:rsidRPr="006401DA">
        <w:rPr>
          <w:rFonts w:ascii="Helvetica" w:hAnsi="Helvetica" w:cs="Times New Roman"/>
          <w:sz w:val="24"/>
          <w:szCs w:val="24"/>
        </w:rPr>
        <w:t xml:space="preserve">The Treasurer in cooperation with the Finance Committee </w:t>
      </w:r>
      <w:r w:rsidR="008A785B">
        <w:rPr>
          <w:rFonts w:ascii="Helvetica" w:hAnsi="Helvetica" w:cs="Times New Roman"/>
          <w:sz w:val="24"/>
          <w:szCs w:val="24"/>
        </w:rPr>
        <w:t>shall</w:t>
      </w:r>
      <w:r w:rsidR="00F06107" w:rsidRPr="006401DA">
        <w:rPr>
          <w:rFonts w:ascii="Helvetica" w:hAnsi="Helvetica" w:cs="Times New Roman"/>
          <w:sz w:val="24"/>
          <w:szCs w:val="24"/>
        </w:rPr>
        <w:t xml:space="preserve"> have custody of all funds and securities of the Association as the Board of Trustees m</w:t>
      </w:r>
      <w:r w:rsidR="00D7711B">
        <w:rPr>
          <w:rFonts w:ascii="Helvetica" w:hAnsi="Helvetica" w:cs="Times New Roman"/>
          <w:sz w:val="24"/>
          <w:szCs w:val="24"/>
        </w:rPr>
        <w:t>a</w:t>
      </w:r>
      <w:r w:rsidR="00F06107" w:rsidRPr="006401DA">
        <w:rPr>
          <w:rFonts w:ascii="Helvetica" w:hAnsi="Helvetica" w:cs="Times New Roman"/>
          <w:sz w:val="24"/>
          <w:szCs w:val="24"/>
        </w:rPr>
        <w:t xml:space="preserve">y direct.  The Treasurer, at least one other trustee, the Library Director, and </w:t>
      </w:r>
      <w:r w:rsidR="00E77B9E">
        <w:rPr>
          <w:rFonts w:ascii="Helvetica" w:hAnsi="Helvetica" w:cs="Times New Roman"/>
          <w:sz w:val="24"/>
          <w:szCs w:val="24"/>
        </w:rPr>
        <w:t xml:space="preserve">at least </w:t>
      </w:r>
      <w:r w:rsidR="00F06107" w:rsidRPr="006401DA">
        <w:rPr>
          <w:rFonts w:ascii="Helvetica" w:hAnsi="Helvetica" w:cs="Times New Roman"/>
          <w:sz w:val="24"/>
          <w:szCs w:val="24"/>
        </w:rPr>
        <w:t>on</w:t>
      </w:r>
      <w:r w:rsidR="00D7711B">
        <w:rPr>
          <w:rFonts w:ascii="Helvetica" w:hAnsi="Helvetica" w:cs="Times New Roman"/>
          <w:sz w:val="24"/>
          <w:szCs w:val="24"/>
        </w:rPr>
        <w:t>e</w:t>
      </w:r>
      <w:r w:rsidR="00F06107" w:rsidRPr="006401DA">
        <w:rPr>
          <w:rFonts w:ascii="Helvetica" w:hAnsi="Helvetica" w:cs="Times New Roman"/>
          <w:sz w:val="24"/>
          <w:szCs w:val="24"/>
        </w:rPr>
        <w:t xml:space="preserve"> other member of the library staff </w:t>
      </w:r>
      <w:r w:rsidR="008A785B">
        <w:rPr>
          <w:rFonts w:ascii="Helvetica" w:hAnsi="Helvetica" w:cs="Times New Roman"/>
          <w:sz w:val="24"/>
          <w:szCs w:val="24"/>
        </w:rPr>
        <w:t>shall</w:t>
      </w:r>
      <w:r w:rsidR="00F06107" w:rsidRPr="006401DA">
        <w:rPr>
          <w:rFonts w:ascii="Helvetica" w:hAnsi="Helvetica" w:cs="Times New Roman"/>
          <w:sz w:val="24"/>
          <w:szCs w:val="24"/>
        </w:rPr>
        <w:t xml:space="preserve"> have authority to sign checks, drafts, notes, and orders as voted by the Finance Committee.  Two </w:t>
      </w:r>
      <w:r w:rsidR="00B03828">
        <w:rPr>
          <w:rFonts w:ascii="Helvetica" w:hAnsi="Helvetica" w:cs="Times New Roman"/>
          <w:sz w:val="24"/>
          <w:szCs w:val="24"/>
        </w:rPr>
        <w:t xml:space="preserve">(2) </w:t>
      </w:r>
      <w:r w:rsidR="00F06107" w:rsidRPr="006401DA">
        <w:rPr>
          <w:rFonts w:ascii="Helvetica" w:hAnsi="Helvetica" w:cs="Times New Roman"/>
          <w:sz w:val="24"/>
          <w:szCs w:val="24"/>
        </w:rPr>
        <w:t xml:space="preserve">signatures are required, with only one </w:t>
      </w:r>
      <w:r w:rsidR="00B03828">
        <w:rPr>
          <w:rFonts w:ascii="Helvetica" w:hAnsi="Helvetica" w:cs="Times New Roman"/>
          <w:sz w:val="24"/>
          <w:szCs w:val="24"/>
        </w:rPr>
        <w:t xml:space="preserve">(1) </w:t>
      </w:r>
      <w:r w:rsidR="00F06107" w:rsidRPr="006401DA">
        <w:rPr>
          <w:rFonts w:ascii="Helvetica" w:hAnsi="Helvetica" w:cs="Times New Roman"/>
          <w:sz w:val="24"/>
          <w:szCs w:val="24"/>
        </w:rPr>
        <w:t xml:space="preserve">being a staff signature.  The Treasurer </w:t>
      </w:r>
      <w:r w:rsidR="008A785B">
        <w:rPr>
          <w:rFonts w:ascii="Helvetica" w:hAnsi="Helvetica" w:cs="Times New Roman"/>
          <w:sz w:val="24"/>
          <w:szCs w:val="24"/>
        </w:rPr>
        <w:t>shall</w:t>
      </w:r>
      <w:r w:rsidR="00F06107" w:rsidRPr="006401DA">
        <w:rPr>
          <w:rFonts w:ascii="Helvetica" w:hAnsi="Helvetica" w:cs="Times New Roman"/>
          <w:sz w:val="24"/>
          <w:szCs w:val="24"/>
        </w:rPr>
        <w:t xml:space="preserve"> be responsible for all accounts of the Association</w:t>
      </w:r>
      <w:r w:rsidR="00FC27EB">
        <w:rPr>
          <w:rFonts w:ascii="Helvetica" w:hAnsi="Helvetica" w:cs="Times New Roman"/>
          <w:sz w:val="24"/>
          <w:szCs w:val="24"/>
        </w:rPr>
        <w:t xml:space="preserve"> being kept</w:t>
      </w:r>
      <w:r w:rsidR="00F06107" w:rsidRPr="006401DA">
        <w:rPr>
          <w:rFonts w:ascii="Helvetica" w:hAnsi="Helvetica" w:cs="Times New Roman"/>
          <w:sz w:val="24"/>
          <w:szCs w:val="24"/>
        </w:rPr>
        <w:t xml:space="preserve"> in accordance with generally acceptable accounting principles.</w:t>
      </w:r>
    </w:p>
    <w:p w14:paraId="05A2789A" w14:textId="77777777" w:rsidR="006401DA" w:rsidRPr="006401DA" w:rsidRDefault="006401DA" w:rsidP="00ED5FCA">
      <w:pPr>
        <w:rPr>
          <w:rFonts w:ascii="Helvetica" w:hAnsi="Helvetica" w:cs="Times New Roman"/>
          <w:sz w:val="24"/>
          <w:szCs w:val="24"/>
        </w:rPr>
      </w:pPr>
    </w:p>
    <w:p w14:paraId="7F8C3114" w14:textId="77777777" w:rsidR="00ED5FCA" w:rsidRPr="006401DA" w:rsidRDefault="00ED5FCA" w:rsidP="00ED5FCA">
      <w:pPr>
        <w:rPr>
          <w:rFonts w:ascii="Helvetica" w:hAnsi="Helvetica" w:cs="Times New Roman"/>
          <w:sz w:val="24"/>
          <w:szCs w:val="24"/>
        </w:rPr>
      </w:pPr>
    </w:p>
    <w:p w14:paraId="617895B2" w14:textId="7A80E061" w:rsidR="00FD772E" w:rsidRPr="006401DA" w:rsidRDefault="000903B9" w:rsidP="00FD772E">
      <w:pPr>
        <w:jc w:val="center"/>
        <w:rPr>
          <w:rFonts w:ascii="Helvetica" w:hAnsi="Helvetica" w:cs="Times New Roman"/>
          <w:b/>
          <w:sz w:val="24"/>
          <w:szCs w:val="24"/>
        </w:rPr>
      </w:pPr>
      <w:r>
        <w:rPr>
          <w:rFonts w:ascii="Helvetica" w:hAnsi="Helvetica" w:cs="Times New Roman"/>
          <w:b/>
          <w:sz w:val="24"/>
          <w:szCs w:val="24"/>
        </w:rPr>
        <w:t xml:space="preserve">Article IV   </w:t>
      </w:r>
      <w:r w:rsidR="00FD772E" w:rsidRPr="006401DA">
        <w:rPr>
          <w:rFonts w:ascii="Helvetica" w:hAnsi="Helvetica" w:cs="Times New Roman"/>
          <w:b/>
          <w:sz w:val="24"/>
          <w:szCs w:val="24"/>
        </w:rPr>
        <w:t>Committees</w:t>
      </w:r>
    </w:p>
    <w:p w14:paraId="6A13B763" w14:textId="77777777" w:rsidR="00FD772E" w:rsidRPr="006401DA" w:rsidRDefault="00FD772E" w:rsidP="00FD772E">
      <w:pPr>
        <w:jc w:val="center"/>
        <w:rPr>
          <w:rFonts w:ascii="Helvetica" w:hAnsi="Helvetica" w:cs="Times New Roman"/>
          <w:b/>
          <w:sz w:val="24"/>
          <w:szCs w:val="24"/>
        </w:rPr>
      </w:pPr>
    </w:p>
    <w:p w14:paraId="727BFEFA" w14:textId="66F4EFB6" w:rsidR="00FD772E" w:rsidRPr="006401DA" w:rsidRDefault="00714ACF" w:rsidP="00FD772E">
      <w:pPr>
        <w:rPr>
          <w:rFonts w:ascii="Helvetica" w:hAnsi="Helvetica" w:cs="Times New Roman"/>
          <w:sz w:val="24"/>
          <w:szCs w:val="24"/>
        </w:rPr>
      </w:pPr>
      <w:r w:rsidRPr="00714ACF">
        <w:rPr>
          <w:rFonts w:ascii="Helvetica" w:hAnsi="Helvetica" w:cs="Times New Roman"/>
          <w:i/>
          <w:sz w:val="24"/>
          <w:szCs w:val="24"/>
        </w:rPr>
        <w:t>Section</w:t>
      </w:r>
      <w:r w:rsidR="00FD772E" w:rsidRPr="00714ACF">
        <w:rPr>
          <w:rFonts w:ascii="Helvetica" w:hAnsi="Helvetica" w:cs="Times New Roman"/>
          <w:i/>
          <w:sz w:val="24"/>
          <w:szCs w:val="24"/>
        </w:rPr>
        <w:t xml:space="preserve"> 1</w:t>
      </w:r>
      <w:r>
        <w:rPr>
          <w:rFonts w:ascii="Helvetica" w:hAnsi="Helvetica" w:cs="Times New Roman"/>
          <w:sz w:val="24"/>
          <w:szCs w:val="24"/>
        </w:rPr>
        <w:t xml:space="preserve">.  </w:t>
      </w:r>
      <w:r w:rsidR="00FD772E" w:rsidRPr="006401DA">
        <w:rPr>
          <w:rFonts w:ascii="Helvetica" w:hAnsi="Helvetica" w:cs="Times New Roman"/>
          <w:sz w:val="24"/>
          <w:szCs w:val="24"/>
        </w:rPr>
        <w:t xml:space="preserve">The President </w:t>
      </w:r>
      <w:r w:rsidR="008A785B">
        <w:rPr>
          <w:rFonts w:ascii="Helvetica" w:hAnsi="Helvetica" w:cs="Times New Roman"/>
          <w:sz w:val="24"/>
          <w:szCs w:val="24"/>
        </w:rPr>
        <w:t>shall</w:t>
      </w:r>
      <w:r w:rsidR="00FD772E" w:rsidRPr="006401DA">
        <w:rPr>
          <w:rFonts w:ascii="Helvetica" w:hAnsi="Helvetica" w:cs="Times New Roman"/>
          <w:sz w:val="24"/>
          <w:szCs w:val="24"/>
        </w:rPr>
        <w:t xml:space="preserve"> appoint committees as directed by the Board for specific purposes as the business</w:t>
      </w:r>
      <w:r w:rsidR="00BC119C">
        <w:rPr>
          <w:rFonts w:ascii="Helvetica" w:hAnsi="Helvetica" w:cs="Times New Roman"/>
          <w:sz w:val="24"/>
          <w:szCs w:val="24"/>
        </w:rPr>
        <w:t xml:space="preserve"> of the Board m</w:t>
      </w:r>
      <w:r w:rsidR="008A785B">
        <w:rPr>
          <w:rFonts w:ascii="Helvetica" w:hAnsi="Helvetica" w:cs="Times New Roman"/>
          <w:sz w:val="24"/>
          <w:szCs w:val="24"/>
        </w:rPr>
        <w:t>a</w:t>
      </w:r>
      <w:r w:rsidR="00BC119C">
        <w:rPr>
          <w:rFonts w:ascii="Helvetica" w:hAnsi="Helvetica" w:cs="Times New Roman"/>
          <w:sz w:val="24"/>
          <w:szCs w:val="24"/>
        </w:rPr>
        <w:t>y require.  All c</w:t>
      </w:r>
      <w:r w:rsidR="00FD772E" w:rsidRPr="006401DA">
        <w:rPr>
          <w:rFonts w:ascii="Helvetica" w:hAnsi="Helvetica" w:cs="Times New Roman"/>
          <w:sz w:val="24"/>
          <w:szCs w:val="24"/>
        </w:rPr>
        <w:t xml:space="preserve">ommittees </w:t>
      </w:r>
      <w:r w:rsidR="008A785B">
        <w:rPr>
          <w:rFonts w:ascii="Helvetica" w:hAnsi="Helvetica" w:cs="Times New Roman"/>
          <w:sz w:val="24"/>
          <w:szCs w:val="24"/>
        </w:rPr>
        <w:t>shall</w:t>
      </w:r>
      <w:r w:rsidR="00FD772E" w:rsidRPr="006401DA">
        <w:rPr>
          <w:rFonts w:ascii="Helvetica" w:hAnsi="Helvetica" w:cs="Times New Roman"/>
          <w:sz w:val="24"/>
          <w:szCs w:val="24"/>
        </w:rPr>
        <w:t xml:space="preserve"> make progress reports to the Library Board at each of its meetings.  No committee </w:t>
      </w:r>
      <w:r w:rsidR="008A785B">
        <w:rPr>
          <w:rFonts w:ascii="Helvetica" w:hAnsi="Helvetica" w:cs="Times New Roman"/>
          <w:sz w:val="24"/>
          <w:szCs w:val="24"/>
        </w:rPr>
        <w:t>shall</w:t>
      </w:r>
      <w:r w:rsidR="00FD772E" w:rsidRPr="006401DA">
        <w:rPr>
          <w:rFonts w:ascii="Helvetica" w:hAnsi="Helvetica" w:cs="Times New Roman"/>
          <w:sz w:val="24"/>
          <w:szCs w:val="24"/>
        </w:rPr>
        <w:t xml:space="preserve"> have other than advisory powers unless the Board votes it specific power.</w:t>
      </w:r>
    </w:p>
    <w:p w14:paraId="28D0270D" w14:textId="77777777" w:rsidR="00FD772E" w:rsidRPr="006401DA" w:rsidRDefault="00FD772E" w:rsidP="00FD772E">
      <w:pPr>
        <w:rPr>
          <w:rFonts w:ascii="Helvetica" w:hAnsi="Helvetica" w:cs="Times New Roman"/>
          <w:sz w:val="24"/>
          <w:szCs w:val="24"/>
        </w:rPr>
      </w:pPr>
    </w:p>
    <w:p w14:paraId="5476E341" w14:textId="6331350B" w:rsidR="00FD772E" w:rsidRDefault="00714ACF" w:rsidP="00FD772E">
      <w:pPr>
        <w:rPr>
          <w:rFonts w:ascii="Helvetica" w:hAnsi="Helvetica" w:cs="Times New Roman"/>
          <w:sz w:val="24"/>
          <w:szCs w:val="24"/>
        </w:rPr>
      </w:pPr>
      <w:r w:rsidRPr="00714ACF">
        <w:rPr>
          <w:rFonts w:ascii="Helvetica" w:hAnsi="Helvetica" w:cs="Times New Roman"/>
          <w:i/>
          <w:sz w:val="24"/>
          <w:szCs w:val="24"/>
        </w:rPr>
        <w:t>Section</w:t>
      </w:r>
      <w:r w:rsidR="00FD772E" w:rsidRPr="00714ACF">
        <w:rPr>
          <w:rFonts w:ascii="Helvetica" w:hAnsi="Helvetica" w:cs="Times New Roman"/>
          <w:i/>
          <w:sz w:val="24"/>
          <w:szCs w:val="24"/>
        </w:rPr>
        <w:t xml:space="preserve"> 2</w:t>
      </w:r>
      <w:r>
        <w:rPr>
          <w:rFonts w:ascii="Helvetica" w:hAnsi="Helvetica" w:cs="Times New Roman"/>
          <w:sz w:val="24"/>
          <w:szCs w:val="24"/>
        </w:rPr>
        <w:t xml:space="preserve">.  </w:t>
      </w:r>
      <w:r w:rsidR="00FD772E" w:rsidRPr="006401DA">
        <w:rPr>
          <w:rFonts w:ascii="Helvetica" w:hAnsi="Helvetica" w:cs="Times New Roman"/>
          <w:sz w:val="24"/>
          <w:szCs w:val="24"/>
        </w:rPr>
        <w:t xml:space="preserve">A quorum for all matters requiring committee action </w:t>
      </w:r>
      <w:r w:rsidR="008A785B">
        <w:rPr>
          <w:rFonts w:ascii="Helvetica" w:hAnsi="Helvetica" w:cs="Times New Roman"/>
          <w:sz w:val="24"/>
          <w:szCs w:val="24"/>
        </w:rPr>
        <w:t>shall</w:t>
      </w:r>
      <w:r w:rsidR="00FD772E" w:rsidRPr="006401DA">
        <w:rPr>
          <w:rFonts w:ascii="Helvetica" w:hAnsi="Helvetica" w:cs="Times New Roman"/>
          <w:sz w:val="24"/>
          <w:szCs w:val="24"/>
        </w:rPr>
        <w:t xml:space="preserve"> be a majority of the membership of the committee.  In certain circumstances, individuals who are not members of the Board may be voting members of committees.  The Board President and the Library Director </w:t>
      </w:r>
      <w:r w:rsidR="008A785B">
        <w:rPr>
          <w:rFonts w:ascii="Helvetica" w:hAnsi="Helvetica" w:cs="Times New Roman"/>
          <w:sz w:val="24"/>
          <w:szCs w:val="24"/>
        </w:rPr>
        <w:t>shall</w:t>
      </w:r>
      <w:r w:rsidR="00FD772E" w:rsidRPr="006401DA">
        <w:rPr>
          <w:rFonts w:ascii="Helvetica" w:hAnsi="Helvetica" w:cs="Times New Roman"/>
          <w:sz w:val="24"/>
          <w:szCs w:val="24"/>
        </w:rPr>
        <w:t xml:space="preserve"> be </w:t>
      </w:r>
      <w:r w:rsidR="00FD772E" w:rsidRPr="006401DA">
        <w:rPr>
          <w:rFonts w:ascii="Helvetica" w:hAnsi="Helvetica" w:cs="Times New Roman"/>
          <w:i/>
          <w:sz w:val="24"/>
          <w:szCs w:val="24"/>
        </w:rPr>
        <w:t>ex officio</w:t>
      </w:r>
      <w:r w:rsidR="00FD772E" w:rsidRPr="006401DA">
        <w:rPr>
          <w:rFonts w:ascii="Helvetica" w:hAnsi="Helvetica" w:cs="Times New Roman"/>
          <w:sz w:val="24"/>
          <w:szCs w:val="24"/>
        </w:rPr>
        <w:t xml:space="preserve"> members of all committees.</w:t>
      </w:r>
    </w:p>
    <w:p w14:paraId="44F96A5C" w14:textId="77777777" w:rsidR="006401DA" w:rsidRPr="006401DA" w:rsidRDefault="006401DA" w:rsidP="00FD772E">
      <w:pPr>
        <w:rPr>
          <w:rFonts w:ascii="Helvetica" w:hAnsi="Helvetica" w:cs="Times New Roman"/>
          <w:sz w:val="24"/>
          <w:szCs w:val="24"/>
        </w:rPr>
      </w:pPr>
    </w:p>
    <w:p w14:paraId="72B665D2" w14:textId="77777777" w:rsidR="00FD772E" w:rsidRPr="006401DA" w:rsidRDefault="00FD772E" w:rsidP="00FD772E">
      <w:pPr>
        <w:rPr>
          <w:rFonts w:ascii="Helvetica" w:hAnsi="Helvetica" w:cs="Times New Roman"/>
          <w:sz w:val="24"/>
          <w:szCs w:val="24"/>
        </w:rPr>
      </w:pPr>
    </w:p>
    <w:p w14:paraId="5A6D15B6" w14:textId="7B8C2DD5" w:rsidR="00FD772E" w:rsidRPr="006401DA" w:rsidRDefault="000903B9" w:rsidP="00FD772E">
      <w:pPr>
        <w:jc w:val="center"/>
        <w:rPr>
          <w:rFonts w:ascii="Helvetica" w:hAnsi="Helvetica" w:cs="Times New Roman"/>
          <w:b/>
          <w:sz w:val="24"/>
          <w:szCs w:val="24"/>
        </w:rPr>
      </w:pPr>
      <w:r>
        <w:rPr>
          <w:rFonts w:ascii="Helvetica" w:hAnsi="Helvetica" w:cs="Times New Roman"/>
          <w:b/>
          <w:sz w:val="24"/>
          <w:szCs w:val="24"/>
        </w:rPr>
        <w:t xml:space="preserve">Article V   </w:t>
      </w:r>
      <w:r w:rsidR="00FD772E" w:rsidRPr="006401DA">
        <w:rPr>
          <w:rFonts w:ascii="Helvetica" w:hAnsi="Helvetica" w:cs="Times New Roman"/>
          <w:b/>
          <w:sz w:val="24"/>
          <w:szCs w:val="24"/>
        </w:rPr>
        <w:t>Meetings</w:t>
      </w:r>
    </w:p>
    <w:p w14:paraId="25E6BAAA" w14:textId="77777777" w:rsidR="00FD772E" w:rsidRPr="006401DA" w:rsidRDefault="00FD772E" w:rsidP="00FD772E">
      <w:pPr>
        <w:jc w:val="center"/>
        <w:rPr>
          <w:rFonts w:ascii="Helvetica" w:hAnsi="Helvetica" w:cs="Times New Roman"/>
          <w:b/>
          <w:sz w:val="24"/>
          <w:szCs w:val="24"/>
        </w:rPr>
      </w:pPr>
    </w:p>
    <w:p w14:paraId="05272F6D" w14:textId="4D201D8D" w:rsidR="00FD772E" w:rsidRPr="006401DA" w:rsidRDefault="00714ACF" w:rsidP="00FD772E">
      <w:pPr>
        <w:rPr>
          <w:rFonts w:ascii="Helvetica" w:hAnsi="Helvetica" w:cs="Times New Roman"/>
          <w:sz w:val="24"/>
          <w:szCs w:val="24"/>
        </w:rPr>
      </w:pPr>
      <w:r w:rsidRPr="00714ACF">
        <w:rPr>
          <w:rFonts w:ascii="Helvetica" w:hAnsi="Helvetica" w:cs="Times New Roman"/>
          <w:i/>
          <w:sz w:val="24"/>
          <w:szCs w:val="24"/>
        </w:rPr>
        <w:t>Section</w:t>
      </w:r>
      <w:r w:rsidR="00FD772E" w:rsidRPr="00714ACF">
        <w:rPr>
          <w:rFonts w:ascii="Helvetica" w:hAnsi="Helvetica" w:cs="Times New Roman"/>
          <w:i/>
          <w:sz w:val="24"/>
          <w:szCs w:val="24"/>
        </w:rPr>
        <w:t xml:space="preserve"> 1</w:t>
      </w:r>
      <w:r>
        <w:rPr>
          <w:rFonts w:ascii="Helvetica" w:hAnsi="Helvetica" w:cs="Times New Roman"/>
          <w:sz w:val="24"/>
          <w:szCs w:val="24"/>
        </w:rPr>
        <w:t xml:space="preserve">.  </w:t>
      </w:r>
      <w:r w:rsidR="00FD772E" w:rsidRPr="006401DA">
        <w:rPr>
          <w:rFonts w:ascii="Helvetica" w:hAnsi="Helvetica" w:cs="Times New Roman"/>
          <w:sz w:val="24"/>
          <w:szCs w:val="24"/>
        </w:rPr>
        <w:t xml:space="preserve">The Board </w:t>
      </w:r>
      <w:r w:rsidR="008A785B">
        <w:rPr>
          <w:rFonts w:ascii="Helvetica" w:hAnsi="Helvetica" w:cs="Times New Roman"/>
          <w:sz w:val="24"/>
          <w:szCs w:val="24"/>
        </w:rPr>
        <w:t>shall</w:t>
      </w:r>
      <w:r w:rsidR="00FD772E" w:rsidRPr="006401DA">
        <w:rPr>
          <w:rFonts w:ascii="Helvetica" w:hAnsi="Helvetica" w:cs="Times New Roman"/>
          <w:sz w:val="24"/>
          <w:szCs w:val="24"/>
        </w:rPr>
        <w:t xml:space="preserve"> hold regul</w:t>
      </w:r>
      <w:r w:rsidR="00BC119C">
        <w:rPr>
          <w:rFonts w:ascii="Helvetica" w:hAnsi="Helvetica" w:cs="Times New Roman"/>
          <w:sz w:val="24"/>
          <w:szCs w:val="24"/>
        </w:rPr>
        <w:t>ar meetings with a minimum of ten (10)</w:t>
      </w:r>
      <w:r w:rsidR="00FD772E" w:rsidRPr="006401DA">
        <w:rPr>
          <w:rFonts w:ascii="Helvetica" w:hAnsi="Helvetica" w:cs="Times New Roman"/>
          <w:sz w:val="24"/>
          <w:szCs w:val="24"/>
        </w:rPr>
        <w:t xml:space="preserve"> per year, at a date and hour to be set by the Board at the annual meeting.  Reasonable notice </w:t>
      </w:r>
      <w:r w:rsidR="008A785B">
        <w:rPr>
          <w:rFonts w:ascii="Helvetica" w:hAnsi="Helvetica" w:cs="Times New Roman"/>
          <w:sz w:val="24"/>
          <w:szCs w:val="24"/>
        </w:rPr>
        <w:t>shall</w:t>
      </w:r>
      <w:r w:rsidR="00FD772E" w:rsidRPr="006401DA">
        <w:rPr>
          <w:rFonts w:ascii="Helvetica" w:hAnsi="Helvetica" w:cs="Times New Roman"/>
          <w:sz w:val="24"/>
          <w:szCs w:val="24"/>
        </w:rPr>
        <w:t xml:space="preserve"> be given to the public, and all monthly Board meetings </w:t>
      </w:r>
      <w:r w:rsidR="008A785B">
        <w:rPr>
          <w:rFonts w:ascii="Helvetica" w:hAnsi="Helvetica" w:cs="Times New Roman"/>
          <w:sz w:val="24"/>
          <w:szCs w:val="24"/>
        </w:rPr>
        <w:t>shall</w:t>
      </w:r>
      <w:r w:rsidR="00FD772E" w:rsidRPr="006401DA">
        <w:rPr>
          <w:rFonts w:ascii="Helvetica" w:hAnsi="Helvetica" w:cs="Times New Roman"/>
          <w:sz w:val="24"/>
          <w:szCs w:val="24"/>
        </w:rPr>
        <w:t xml:space="preserve"> be open to the public.  A majority of the members of the Board of Trustees then in office </w:t>
      </w:r>
      <w:r w:rsidR="008A785B">
        <w:rPr>
          <w:rFonts w:ascii="Helvetica" w:hAnsi="Helvetica" w:cs="Times New Roman"/>
          <w:sz w:val="24"/>
          <w:szCs w:val="24"/>
        </w:rPr>
        <w:t>shall</w:t>
      </w:r>
      <w:r w:rsidR="00FD772E" w:rsidRPr="006401DA">
        <w:rPr>
          <w:rFonts w:ascii="Helvetica" w:hAnsi="Helvetica" w:cs="Times New Roman"/>
          <w:sz w:val="24"/>
          <w:szCs w:val="24"/>
        </w:rPr>
        <w:t xml:space="preserve"> constitute a quorum for the </w:t>
      </w:r>
      <w:r w:rsidR="003E42D2" w:rsidRPr="006401DA">
        <w:rPr>
          <w:rFonts w:ascii="Helvetica" w:hAnsi="Helvetica" w:cs="Times New Roman"/>
          <w:sz w:val="24"/>
          <w:szCs w:val="24"/>
        </w:rPr>
        <w:t>transaction</w:t>
      </w:r>
      <w:r w:rsidR="00FD772E" w:rsidRPr="006401DA">
        <w:rPr>
          <w:rFonts w:ascii="Helvetica" w:hAnsi="Helvetica" w:cs="Times New Roman"/>
          <w:sz w:val="24"/>
          <w:szCs w:val="24"/>
        </w:rPr>
        <w:t xml:space="preserve"> of all business.</w:t>
      </w:r>
    </w:p>
    <w:p w14:paraId="4B53175A" w14:textId="77777777" w:rsidR="00FD772E" w:rsidRPr="006401DA" w:rsidRDefault="00FD772E" w:rsidP="00FD772E">
      <w:pPr>
        <w:rPr>
          <w:rFonts w:ascii="Helvetica" w:hAnsi="Helvetica" w:cs="Times New Roman"/>
          <w:sz w:val="24"/>
          <w:szCs w:val="24"/>
        </w:rPr>
      </w:pPr>
    </w:p>
    <w:p w14:paraId="03A88FAF" w14:textId="6906E2F2" w:rsidR="00FD772E" w:rsidRPr="006401DA" w:rsidRDefault="00714ACF" w:rsidP="00FD772E">
      <w:pPr>
        <w:rPr>
          <w:rFonts w:ascii="Helvetica" w:hAnsi="Helvetica" w:cs="Times New Roman"/>
          <w:sz w:val="24"/>
          <w:szCs w:val="24"/>
        </w:rPr>
      </w:pPr>
      <w:r w:rsidRPr="00714ACF">
        <w:rPr>
          <w:rFonts w:ascii="Helvetica" w:hAnsi="Helvetica" w:cs="Times New Roman"/>
          <w:i/>
          <w:sz w:val="24"/>
          <w:szCs w:val="24"/>
        </w:rPr>
        <w:lastRenderedPageBreak/>
        <w:t>Section</w:t>
      </w:r>
      <w:r w:rsidR="00FD772E" w:rsidRPr="00714ACF">
        <w:rPr>
          <w:rFonts w:ascii="Helvetica" w:hAnsi="Helvetica" w:cs="Times New Roman"/>
          <w:i/>
          <w:sz w:val="24"/>
          <w:szCs w:val="24"/>
        </w:rPr>
        <w:t xml:space="preserve"> 2</w:t>
      </w:r>
      <w:r>
        <w:rPr>
          <w:rFonts w:ascii="Helvetica" w:hAnsi="Helvetica" w:cs="Times New Roman"/>
          <w:sz w:val="24"/>
          <w:szCs w:val="24"/>
        </w:rPr>
        <w:t xml:space="preserve">.  </w:t>
      </w:r>
      <w:r w:rsidR="00FD772E" w:rsidRPr="006401DA">
        <w:rPr>
          <w:rFonts w:ascii="Helvetica" w:hAnsi="Helvetica" w:cs="Times New Roman"/>
          <w:sz w:val="24"/>
          <w:szCs w:val="24"/>
        </w:rPr>
        <w:t xml:space="preserve">The annual meeting for the purpose of the election of officers and the acceptance of the President’s and Director’s annual reports </w:t>
      </w:r>
      <w:r w:rsidR="008A785B">
        <w:rPr>
          <w:rFonts w:ascii="Helvetica" w:hAnsi="Helvetica" w:cs="Times New Roman"/>
          <w:sz w:val="24"/>
          <w:szCs w:val="24"/>
        </w:rPr>
        <w:t>shall</w:t>
      </w:r>
      <w:r w:rsidR="00FD772E" w:rsidRPr="006401DA">
        <w:rPr>
          <w:rFonts w:ascii="Helvetica" w:hAnsi="Helvetica" w:cs="Times New Roman"/>
          <w:sz w:val="24"/>
          <w:szCs w:val="24"/>
        </w:rPr>
        <w:t xml:space="preserve"> be held at the time of the regular meeting in the first month of the fiscal year.</w:t>
      </w:r>
    </w:p>
    <w:p w14:paraId="795ADFDF" w14:textId="77777777" w:rsidR="00FD772E" w:rsidRPr="006401DA" w:rsidRDefault="00FD772E" w:rsidP="00FD772E">
      <w:pPr>
        <w:rPr>
          <w:rFonts w:ascii="Helvetica" w:hAnsi="Helvetica" w:cs="Times New Roman"/>
          <w:sz w:val="24"/>
          <w:szCs w:val="24"/>
        </w:rPr>
      </w:pPr>
    </w:p>
    <w:p w14:paraId="1BCDA864" w14:textId="71BD5481" w:rsidR="00FD772E" w:rsidRPr="006401DA" w:rsidRDefault="00714ACF" w:rsidP="00FD772E">
      <w:pPr>
        <w:rPr>
          <w:rFonts w:ascii="Helvetica" w:hAnsi="Helvetica" w:cs="Times New Roman"/>
          <w:sz w:val="24"/>
          <w:szCs w:val="24"/>
        </w:rPr>
      </w:pPr>
      <w:r w:rsidRPr="00714ACF">
        <w:rPr>
          <w:rFonts w:ascii="Helvetica" w:hAnsi="Helvetica" w:cs="Times New Roman"/>
          <w:i/>
          <w:sz w:val="24"/>
          <w:szCs w:val="24"/>
        </w:rPr>
        <w:t>Section</w:t>
      </w:r>
      <w:r w:rsidR="00FD772E" w:rsidRPr="00714ACF">
        <w:rPr>
          <w:rFonts w:ascii="Helvetica" w:hAnsi="Helvetica" w:cs="Times New Roman"/>
          <w:i/>
          <w:sz w:val="24"/>
          <w:szCs w:val="24"/>
        </w:rPr>
        <w:t xml:space="preserve"> 3</w:t>
      </w:r>
      <w:r>
        <w:rPr>
          <w:rFonts w:ascii="Helvetica" w:hAnsi="Helvetica" w:cs="Times New Roman"/>
          <w:sz w:val="24"/>
          <w:szCs w:val="24"/>
        </w:rPr>
        <w:t xml:space="preserve">.  </w:t>
      </w:r>
      <w:r w:rsidR="00FD772E" w:rsidRPr="006401DA">
        <w:rPr>
          <w:rFonts w:ascii="Helvetica" w:hAnsi="Helvetica" w:cs="Times New Roman"/>
          <w:sz w:val="24"/>
          <w:szCs w:val="24"/>
        </w:rPr>
        <w:t>Special meetings m</w:t>
      </w:r>
      <w:r w:rsidR="003E42D2" w:rsidRPr="006401DA">
        <w:rPr>
          <w:rFonts w:ascii="Helvetica" w:hAnsi="Helvetica" w:cs="Times New Roman"/>
          <w:sz w:val="24"/>
          <w:szCs w:val="24"/>
        </w:rPr>
        <w:t>a</w:t>
      </w:r>
      <w:r w:rsidR="00FD772E" w:rsidRPr="006401DA">
        <w:rPr>
          <w:rFonts w:ascii="Helvetica" w:hAnsi="Helvetica" w:cs="Times New Roman"/>
          <w:sz w:val="24"/>
          <w:szCs w:val="24"/>
        </w:rPr>
        <w:t>y be called by t</w:t>
      </w:r>
      <w:r w:rsidR="00BC119C">
        <w:rPr>
          <w:rFonts w:ascii="Helvetica" w:hAnsi="Helvetica" w:cs="Times New Roman"/>
          <w:sz w:val="24"/>
          <w:szCs w:val="24"/>
        </w:rPr>
        <w:t>he President at the request of five (5)</w:t>
      </w:r>
      <w:r w:rsidR="00FD772E" w:rsidRPr="006401DA">
        <w:rPr>
          <w:rFonts w:ascii="Helvetica" w:hAnsi="Helvetica" w:cs="Times New Roman"/>
          <w:sz w:val="24"/>
          <w:szCs w:val="24"/>
        </w:rPr>
        <w:t xml:space="preserve"> members for the transaction of business as stated in the call for the meeting.</w:t>
      </w:r>
    </w:p>
    <w:p w14:paraId="3BC1B63B" w14:textId="77777777" w:rsidR="00FD772E" w:rsidRPr="006401DA" w:rsidRDefault="00FD772E" w:rsidP="00FD772E">
      <w:pPr>
        <w:rPr>
          <w:rFonts w:ascii="Helvetica" w:hAnsi="Helvetica" w:cs="Times New Roman"/>
          <w:sz w:val="24"/>
          <w:szCs w:val="24"/>
        </w:rPr>
      </w:pPr>
    </w:p>
    <w:p w14:paraId="628C43E9" w14:textId="74BAFD4B" w:rsidR="00FD772E" w:rsidRPr="006401DA" w:rsidRDefault="00FD772E" w:rsidP="00FD772E">
      <w:pPr>
        <w:rPr>
          <w:rFonts w:ascii="Helvetica" w:hAnsi="Helvetica" w:cs="Times New Roman"/>
          <w:sz w:val="24"/>
          <w:szCs w:val="24"/>
        </w:rPr>
      </w:pPr>
      <w:r w:rsidRPr="00714ACF">
        <w:rPr>
          <w:rFonts w:ascii="Helvetica" w:hAnsi="Helvetica" w:cs="Times New Roman"/>
          <w:i/>
          <w:sz w:val="24"/>
          <w:szCs w:val="24"/>
        </w:rPr>
        <w:t>Sec</w:t>
      </w:r>
      <w:r w:rsidR="00714ACF" w:rsidRPr="00714ACF">
        <w:rPr>
          <w:rFonts w:ascii="Helvetica" w:hAnsi="Helvetica" w:cs="Times New Roman"/>
          <w:i/>
          <w:sz w:val="24"/>
          <w:szCs w:val="24"/>
        </w:rPr>
        <w:t>tion</w:t>
      </w:r>
      <w:r w:rsidRPr="00714ACF">
        <w:rPr>
          <w:rFonts w:ascii="Helvetica" w:hAnsi="Helvetica" w:cs="Times New Roman"/>
          <w:i/>
          <w:sz w:val="24"/>
          <w:szCs w:val="24"/>
        </w:rPr>
        <w:t xml:space="preserve"> 4</w:t>
      </w:r>
      <w:r w:rsidR="00714ACF">
        <w:rPr>
          <w:rFonts w:ascii="Helvetica" w:hAnsi="Helvetica" w:cs="Times New Roman"/>
          <w:sz w:val="24"/>
          <w:szCs w:val="24"/>
        </w:rPr>
        <w:t xml:space="preserve">.  </w:t>
      </w:r>
      <w:r w:rsidRPr="006401DA">
        <w:rPr>
          <w:rFonts w:ascii="Helvetica" w:hAnsi="Helvetica" w:cs="Times New Roman"/>
          <w:sz w:val="24"/>
          <w:szCs w:val="24"/>
        </w:rPr>
        <w:t xml:space="preserve">After the By-laws, all meetings </w:t>
      </w:r>
      <w:r w:rsidR="008A785B">
        <w:rPr>
          <w:rFonts w:ascii="Helvetica" w:hAnsi="Helvetica" w:cs="Times New Roman"/>
          <w:sz w:val="24"/>
          <w:szCs w:val="24"/>
        </w:rPr>
        <w:t>shall</w:t>
      </w:r>
      <w:r w:rsidRPr="006401DA">
        <w:rPr>
          <w:rFonts w:ascii="Helvetica" w:hAnsi="Helvetica" w:cs="Times New Roman"/>
          <w:sz w:val="24"/>
          <w:szCs w:val="24"/>
        </w:rPr>
        <w:t xml:space="preserve"> be governed by the latest edition of </w:t>
      </w:r>
      <w:r w:rsidRPr="006401DA">
        <w:rPr>
          <w:rFonts w:ascii="Helvetica" w:hAnsi="Helvetica" w:cs="Times New Roman"/>
          <w:i/>
          <w:sz w:val="24"/>
          <w:szCs w:val="24"/>
        </w:rPr>
        <w:t>Robert’s Rules of Order</w:t>
      </w:r>
      <w:r w:rsidRPr="006401DA">
        <w:rPr>
          <w:rFonts w:ascii="Helvetica" w:hAnsi="Helvetica" w:cs="Times New Roman"/>
          <w:sz w:val="24"/>
          <w:szCs w:val="24"/>
        </w:rPr>
        <w:t>.</w:t>
      </w:r>
    </w:p>
    <w:p w14:paraId="454683CA" w14:textId="77777777" w:rsidR="00FD772E" w:rsidRPr="006401DA" w:rsidRDefault="00FD772E" w:rsidP="00FD772E">
      <w:pPr>
        <w:rPr>
          <w:rFonts w:ascii="Helvetica" w:hAnsi="Helvetica" w:cs="Times New Roman"/>
          <w:sz w:val="24"/>
          <w:szCs w:val="24"/>
        </w:rPr>
      </w:pPr>
    </w:p>
    <w:p w14:paraId="3D3ABD1E" w14:textId="594B5EB4" w:rsidR="00FD772E" w:rsidRPr="006401DA" w:rsidRDefault="00714ACF" w:rsidP="00FD772E">
      <w:pPr>
        <w:rPr>
          <w:rFonts w:ascii="Helvetica" w:hAnsi="Helvetica" w:cs="Times New Roman"/>
          <w:sz w:val="24"/>
          <w:szCs w:val="24"/>
        </w:rPr>
      </w:pPr>
      <w:r w:rsidRPr="00714ACF">
        <w:rPr>
          <w:rFonts w:ascii="Helvetica" w:hAnsi="Helvetica" w:cs="Times New Roman"/>
          <w:i/>
          <w:sz w:val="24"/>
          <w:szCs w:val="24"/>
        </w:rPr>
        <w:t>Section</w:t>
      </w:r>
      <w:r w:rsidR="003E42D2" w:rsidRPr="00714ACF">
        <w:rPr>
          <w:rFonts w:ascii="Helvetica" w:hAnsi="Helvetica" w:cs="Times New Roman"/>
          <w:i/>
          <w:sz w:val="24"/>
          <w:szCs w:val="24"/>
        </w:rPr>
        <w:t xml:space="preserve"> 5</w:t>
      </w:r>
      <w:r>
        <w:rPr>
          <w:rFonts w:ascii="Helvetica" w:hAnsi="Helvetica" w:cs="Times New Roman"/>
          <w:sz w:val="24"/>
          <w:szCs w:val="24"/>
        </w:rPr>
        <w:t xml:space="preserve">.  </w:t>
      </w:r>
      <w:r w:rsidR="00B97AC4">
        <w:rPr>
          <w:rFonts w:ascii="Helvetica" w:hAnsi="Helvetica" w:cs="Times New Roman"/>
          <w:sz w:val="24"/>
          <w:szCs w:val="24"/>
        </w:rPr>
        <w:t>The Secretary shall give written notice of the annual meeting by press release</w:t>
      </w:r>
      <w:r w:rsidR="00FD772E" w:rsidRPr="006401DA">
        <w:rPr>
          <w:rFonts w:ascii="Helvetica" w:hAnsi="Helvetica" w:cs="Times New Roman"/>
          <w:sz w:val="24"/>
          <w:szCs w:val="24"/>
        </w:rPr>
        <w:t xml:space="preserve"> </w:t>
      </w:r>
      <w:r w:rsidR="00BC119C">
        <w:rPr>
          <w:rFonts w:ascii="Helvetica" w:hAnsi="Helvetica" w:cs="Times New Roman"/>
          <w:sz w:val="24"/>
          <w:szCs w:val="24"/>
        </w:rPr>
        <w:t>at least seven (7)</w:t>
      </w:r>
      <w:r w:rsidR="00FD772E" w:rsidRPr="006401DA">
        <w:rPr>
          <w:rFonts w:ascii="Helvetica" w:hAnsi="Helvetica" w:cs="Times New Roman"/>
          <w:sz w:val="24"/>
          <w:szCs w:val="24"/>
        </w:rPr>
        <w:t xml:space="preserve"> days prior to the meeting stating the place, day and hour of the meeting, and the purpose for which the meeting is called.</w:t>
      </w:r>
    </w:p>
    <w:p w14:paraId="744AC291" w14:textId="77777777" w:rsidR="00FD772E" w:rsidRPr="006401DA" w:rsidRDefault="00FD772E" w:rsidP="00FD772E">
      <w:pPr>
        <w:rPr>
          <w:rFonts w:ascii="Helvetica" w:hAnsi="Helvetica" w:cs="Times New Roman"/>
          <w:sz w:val="24"/>
          <w:szCs w:val="24"/>
        </w:rPr>
      </w:pPr>
    </w:p>
    <w:p w14:paraId="5A01682E" w14:textId="2DB211E5" w:rsidR="00FD772E" w:rsidRPr="006401DA" w:rsidRDefault="00FD772E" w:rsidP="00FD772E">
      <w:pPr>
        <w:jc w:val="center"/>
        <w:rPr>
          <w:rFonts w:ascii="Helvetica" w:hAnsi="Helvetica" w:cs="Times New Roman"/>
          <w:b/>
          <w:sz w:val="24"/>
          <w:szCs w:val="24"/>
        </w:rPr>
      </w:pPr>
      <w:r w:rsidRPr="006401DA">
        <w:rPr>
          <w:rFonts w:ascii="Helvetica" w:hAnsi="Helvetica" w:cs="Times New Roman"/>
          <w:b/>
          <w:sz w:val="24"/>
          <w:szCs w:val="24"/>
        </w:rPr>
        <w:t>Article VI   Amendments</w:t>
      </w:r>
    </w:p>
    <w:p w14:paraId="03068F3F" w14:textId="77777777" w:rsidR="00FD772E" w:rsidRPr="006401DA" w:rsidRDefault="00FD772E" w:rsidP="00FD772E">
      <w:pPr>
        <w:jc w:val="center"/>
        <w:rPr>
          <w:rFonts w:ascii="Helvetica" w:hAnsi="Helvetica" w:cs="Times New Roman"/>
          <w:b/>
          <w:sz w:val="24"/>
          <w:szCs w:val="24"/>
        </w:rPr>
      </w:pPr>
    </w:p>
    <w:p w14:paraId="236545E7" w14:textId="4689E783" w:rsidR="00FD772E" w:rsidRPr="006401DA" w:rsidRDefault="00714ACF" w:rsidP="00FD772E">
      <w:pPr>
        <w:rPr>
          <w:rFonts w:ascii="Helvetica" w:hAnsi="Helvetica" w:cs="Times New Roman"/>
          <w:sz w:val="24"/>
          <w:szCs w:val="24"/>
        </w:rPr>
      </w:pPr>
      <w:r w:rsidRPr="00714ACF">
        <w:rPr>
          <w:rFonts w:ascii="Helvetica" w:hAnsi="Helvetica" w:cs="Times New Roman"/>
          <w:i/>
          <w:sz w:val="24"/>
          <w:szCs w:val="24"/>
        </w:rPr>
        <w:t>Section 1</w:t>
      </w:r>
      <w:r>
        <w:rPr>
          <w:rFonts w:ascii="Helvetica" w:hAnsi="Helvetica" w:cs="Times New Roman"/>
          <w:sz w:val="24"/>
          <w:szCs w:val="24"/>
        </w:rPr>
        <w:t>.</w:t>
      </w:r>
      <w:r w:rsidR="00FD772E" w:rsidRPr="006401DA">
        <w:rPr>
          <w:rFonts w:ascii="Helvetica" w:hAnsi="Helvetica" w:cs="Times New Roman"/>
          <w:sz w:val="24"/>
          <w:szCs w:val="24"/>
        </w:rPr>
        <w:t xml:space="preserve">  These by-laws may be amended, altered, or repealed by a vote of the majority of members present at any annual meeting, or at any meeting called for that purpose, provided the notice of such meeting is mailed with reasonable notice prior to the meeting and contains notice of the proposed alteration.</w:t>
      </w:r>
    </w:p>
    <w:sectPr w:rsidR="00FD772E" w:rsidRPr="006401DA" w:rsidSect="00E864F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62A40"/>
    <w:multiLevelType w:val="hybridMultilevel"/>
    <w:tmpl w:val="2F74D3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F819B1"/>
    <w:multiLevelType w:val="hybridMultilevel"/>
    <w:tmpl w:val="50C88B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ED279A"/>
    <w:multiLevelType w:val="hybridMultilevel"/>
    <w:tmpl w:val="B98012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686"/>
    <w:rsid w:val="00064FA3"/>
    <w:rsid w:val="000903B9"/>
    <w:rsid w:val="00131CE5"/>
    <w:rsid w:val="001E478C"/>
    <w:rsid w:val="00205007"/>
    <w:rsid w:val="00224F31"/>
    <w:rsid w:val="003E42D2"/>
    <w:rsid w:val="00597686"/>
    <w:rsid w:val="005A5B1C"/>
    <w:rsid w:val="005C240B"/>
    <w:rsid w:val="006401DA"/>
    <w:rsid w:val="00714ACF"/>
    <w:rsid w:val="0087601E"/>
    <w:rsid w:val="008A785B"/>
    <w:rsid w:val="0093327C"/>
    <w:rsid w:val="009D2E85"/>
    <w:rsid w:val="00A70D81"/>
    <w:rsid w:val="00B03828"/>
    <w:rsid w:val="00B232C8"/>
    <w:rsid w:val="00B97AC4"/>
    <w:rsid w:val="00BC119C"/>
    <w:rsid w:val="00C110D5"/>
    <w:rsid w:val="00D4481E"/>
    <w:rsid w:val="00D7711B"/>
    <w:rsid w:val="00DD3FAA"/>
    <w:rsid w:val="00E77B9E"/>
    <w:rsid w:val="00E864FC"/>
    <w:rsid w:val="00E910AA"/>
    <w:rsid w:val="00ED5FCA"/>
    <w:rsid w:val="00EE75A7"/>
    <w:rsid w:val="00F06107"/>
    <w:rsid w:val="00FC27EB"/>
    <w:rsid w:val="00FD7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7442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7686"/>
    <w:rPr>
      <w:rFonts w:ascii="Lucida Grande" w:hAnsi="Lucida Grande"/>
      <w:sz w:val="18"/>
      <w:szCs w:val="18"/>
    </w:rPr>
  </w:style>
  <w:style w:type="character" w:customStyle="1" w:styleId="BalloonTextChar">
    <w:name w:val="Balloon Text Char"/>
    <w:basedOn w:val="DefaultParagraphFont"/>
    <w:link w:val="BalloonText"/>
    <w:uiPriority w:val="99"/>
    <w:semiHidden/>
    <w:rsid w:val="00597686"/>
    <w:rPr>
      <w:rFonts w:ascii="Lucida Grande" w:hAnsi="Lucida Grande"/>
      <w:sz w:val="18"/>
      <w:szCs w:val="18"/>
    </w:rPr>
  </w:style>
  <w:style w:type="paragraph" w:styleId="ListParagraph">
    <w:name w:val="List Paragraph"/>
    <w:basedOn w:val="Normal"/>
    <w:uiPriority w:val="34"/>
    <w:qFormat/>
    <w:rsid w:val="00C110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7686"/>
    <w:rPr>
      <w:rFonts w:ascii="Lucida Grande" w:hAnsi="Lucida Grande"/>
      <w:sz w:val="18"/>
      <w:szCs w:val="18"/>
    </w:rPr>
  </w:style>
  <w:style w:type="character" w:customStyle="1" w:styleId="BalloonTextChar">
    <w:name w:val="Balloon Text Char"/>
    <w:basedOn w:val="DefaultParagraphFont"/>
    <w:link w:val="BalloonText"/>
    <w:uiPriority w:val="99"/>
    <w:semiHidden/>
    <w:rsid w:val="00597686"/>
    <w:rPr>
      <w:rFonts w:ascii="Lucida Grande" w:hAnsi="Lucida Grande"/>
      <w:sz w:val="18"/>
      <w:szCs w:val="18"/>
    </w:rPr>
  </w:style>
  <w:style w:type="paragraph" w:styleId="ListParagraph">
    <w:name w:val="List Paragraph"/>
    <w:basedOn w:val="Normal"/>
    <w:uiPriority w:val="34"/>
    <w:qFormat/>
    <w:rsid w:val="00C11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1D643-423F-44EF-B347-C9E2B3FBC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1109</Words>
  <Characters>6326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X</dc:creator>
  <cp:lastModifiedBy>Cathrina Skov</cp:lastModifiedBy>
  <cp:revision>2</cp:revision>
  <cp:lastPrinted>2015-05-21T01:55:00Z</cp:lastPrinted>
  <dcterms:created xsi:type="dcterms:W3CDTF">2015-07-02T19:21:00Z</dcterms:created>
  <dcterms:modified xsi:type="dcterms:W3CDTF">2015-07-02T19:21:00Z</dcterms:modified>
</cp:coreProperties>
</file>